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D697" w14:textId="7134414F" w:rsidR="005E7C1C" w:rsidRPr="00CA7235" w:rsidRDefault="005E7C1C" w:rsidP="00CA7235">
      <w:pPr>
        <w:spacing w:line="480" w:lineRule="auto"/>
        <w:ind w:firstLine="142"/>
        <w:jc w:val="both"/>
        <w:rPr>
          <w:rFonts w:asciiTheme="minorHAnsi" w:eastAsia="Calibri" w:hAnsiTheme="minorHAnsi" w:cstheme="minorHAnsi"/>
          <w:b/>
          <w:sz w:val="32"/>
          <w:szCs w:val="32"/>
        </w:rPr>
      </w:pPr>
      <w:r>
        <w:rPr>
          <w:rFonts w:asciiTheme="minorHAnsi" w:eastAsia="Calibri" w:hAnsiTheme="minorHAnsi" w:cstheme="minorHAnsi"/>
          <w:b/>
          <w:sz w:val="32"/>
          <w:szCs w:val="32"/>
        </w:rPr>
        <w:t>Extended data tables</w:t>
      </w:r>
    </w:p>
    <w:p w14:paraId="32551C4C" w14:textId="77777777" w:rsidR="005E7C1C" w:rsidRPr="00322992" w:rsidRDefault="005E7C1C" w:rsidP="005E7C1C">
      <w:pPr>
        <w:spacing w:line="480" w:lineRule="auto"/>
        <w:ind w:firstLine="142"/>
        <w:jc w:val="both"/>
        <w:rPr>
          <w:rFonts w:eastAsia="Calibri"/>
          <w:rtl/>
        </w:rPr>
      </w:pPr>
      <w:bookmarkStart w:id="0" w:name="_Hlk108611072"/>
      <w:r w:rsidRPr="008E7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Extended Data </w:t>
      </w:r>
      <w:r w:rsidRPr="008E7AF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Figure 1-2 </w:t>
      </w:r>
    </w:p>
    <w:p w14:paraId="062B675B" w14:textId="77777777" w:rsidR="005E7C1C" w:rsidRPr="00F93CCA" w:rsidRDefault="005E7C1C" w:rsidP="005E7C1C">
      <w:pPr>
        <w:spacing w:line="480" w:lineRule="auto"/>
        <w:ind w:firstLine="142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8E7AF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Extended Data for Figure 1. </w:t>
      </w:r>
      <w:r w:rsidRPr="008E7AF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Results of phenotyping </w:t>
      </w:r>
      <w:bookmarkStart w:id="1" w:name="_Hlk108611089"/>
      <w:r w:rsidRPr="008E7AF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assays </w:t>
      </w:r>
      <w:bookmarkEnd w:id="0"/>
      <w:r w:rsidRPr="008E7AF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for every age group and strain</w:t>
      </w:r>
      <w:bookmarkEnd w:id="1"/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34"/>
        <w:gridCol w:w="1418"/>
        <w:gridCol w:w="1134"/>
        <w:gridCol w:w="1134"/>
        <w:gridCol w:w="1134"/>
        <w:gridCol w:w="1134"/>
        <w:gridCol w:w="1276"/>
        <w:gridCol w:w="1275"/>
      </w:tblGrid>
      <w:tr w:rsidR="005E7C1C" w:rsidRPr="005759BF" w14:paraId="24A67022" w14:textId="77777777" w:rsidTr="00396CDD">
        <w:trPr>
          <w:trHeight w:val="357"/>
          <w:jc w:val="center"/>
        </w:trPr>
        <w:tc>
          <w:tcPr>
            <w:tcW w:w="1129" w:type="dxa"/>
            <w:shd w:val="clear" w:color="auto" w:fill="auto"/>
          </w:tcPr>
          <w:p w14:paraId="4A28B612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b/>
                <w:bCs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b/>
                <w:bCs/>
                <w:color w:val="000000"/>
                <w:sz w:val="16"/>
                <w:szCs w:val="16"/>
              </w:rPr>
              <w:t>Phenotype</w:t>
            </w:r>
          </w:p>
        </w:tc>
        <w:tc>
          <w:tcPr>
            <w:tcW w:w="1134" w:type="dxa"/>
            <w:shd w:val="clear" w:color="auto" w:fill="auto"/>
          </w:tcPr>
          <w:p w14:paraId="16DDAA3B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b/>
                <w:bCs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b/>
                <w:bCs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1418" w:type="dxa"/>
            <w:shd w:val="clear" w:color="auto" w:fill="auto"/>
          </w:tcPr>
          <w:p w14:paraId="50D85D2B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b/>
                <w:bCs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b/>
                <w:bCs/>
                <w:color w:val="000000"/>
                <w:sz w:val="16"/>
                <w:szCs w:val="16"/>
              </w:rPr>
              <w:t>Metric</w:t>
            </w:r>
          </w:p>
        </w:tc>
        <w:tc>
          <w:tcPr>
            <w:tcW w:w="1134" w:type="dxa"/>
            <w:shd w:val="clear" w:color="auto" w:fill="auto"/>
          </w:tcPr>
          <w:p w14:paraId="177B1C41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b/>
                <w:bCs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b/>
                <w:bCs/>
                <w:color w:val="000000"/>
                <w:sz w:val="16"/>
                <w:szCs w:val="16"/>
              </w:rPr>
              <w:t>C57, 3M</w:t>
            </w:r>
            <w:r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68F7B716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b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b/>
                <w:color w:val="000000"/>
                <w:sz w:val="16"/>
                <w:szCs w:val="16"/>
              </w:rPr>
              <w:t>FVB, 3M</w:t>
            </w:r>
            <w:r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0237C028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b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b/>
                <w:color w:val="000000"/>
                <w:sz w:val="16"/>
                <w:szCs w:val="16"/>
              </w:rPr>
              <w:t>HYB, 3M</w:t>
            </w:r>
            <w:r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2FD366FE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b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b/>
                <w:color w:val="000000"/>
                <w:sz w:val="16"/>
                <w:szCs w:val="16"/>
              </w:rPr>
              <w:t>C57, 9M</w:t>
            </w:r>
            <w:r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5C22FB69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b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b/>
                <w:color w:val="000000"/>
                <w:sz w:val="16"/>
                <w:szCs w:val="16"/>
              </w:rPr>
              <w:t>FVB, 9M</w:t>
            </w:r>
            <w:r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4513D385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b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b/>
                <w:color w:val="000000"/>
                <w:sz w:val="16"/>
                <w:szCs w:val="16"/>
              </w:rPr>
              <w:t>HYB, 9M</w:t>
            </w:r>
            <w:r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5E7C1C" w:rsidRPr="005759BF" w14:paraId="29F4392C" w14:textId="77777777" w:rsidTr="00396CDD">
        <w:trPr>
          <w:trHeight w:val="357"/>
          <w:jc w:val="center"/>
        </w:trPr>
        <w:tc>
          <w:tcPr>
            <w:tcW w:w="1129" w:type="dxa"/>
            <w:shd w:val="clear" w:color="auto" w:fill="auto"/>
          </w:tcPr>
          <w:p w14:paraId="20288186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b/>
                <w:bCs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1134" w:type="dxa"/>
            <w:shd w:val="clear" w:color="auto" w:fill="auto"/>
          </w:tcPr>
          <w:p w14:paraId="4CFDBBDC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D1CBA05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b/>
                <w:bCs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Weight [g]</w:t>
            </w:r>
          </w:p>
        </w:tc>
        <w:tc>
          <w:tcPr>
            <w:tcW w:w="1134" w:type="dxa"/>
            <w:shd w:val="clear" w:color="auto" w:fill="auto"/>
          </w:tcPr>
          <w:p w14:paraId="12191627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7</w:t>
            </w:r>
          </w:p>
          <w:p w14:paraId="6773A2D1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b/>
                <w:bCs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[25 28]</w:t>
            </w:r>
          </w:p>
        </w:tc>
        <w:tc>
          <w:tcPr>
            <w:tcW w:w="1134" w:type="dxa"/>
            <w:shd w:val="clear" w:color="auto" w:fill="auto"/>
          </w:tcPr>
          <w:p w14:paraId="5A3A2529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31</w:t>
            </w:r>
          </w:p>
          <w:p w14:paraId="03B06BB1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b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[30 32]</w:t>
            </w:r>
          </w:p>
        </w:tc>
        <w:tc>
          <w:tcPr>
            <w:tcW w:w="1134" w:type="dxa"/>
            <w:shd w:val="clear" w:color="auto" w:fill="auto"/>
          </w:tcPr>
          <w:p w14:paraId="222017F4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32</w:t>
            </w:r>
          </w:p>
          <w:p w14:paraId="4443BD63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b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</w:t>
            </w: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30</w:t>
            </w: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 xml:space="preserve"> 3</w:t>
            </w: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5</w:t>
            </w: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]</w:t>
            </w:r>
          </w:p>
        </w:tc>
        <w:tc>
          <w:tcPr>
            <w:tcW w:w="1134" w:type="dxa"/>
            <w:shd w:val="clear" w:color="auto" w:fill="auto"/>
          </w:tcPr>
          <w:p w14:paraId="75C55F52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18173E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30</w:t>
            </w: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 xml:space="preserve"> </w:t>
            </w:r>
          </w:p>
          <w:p w14:paraId="2FE6BD42" w14:textId="77777777" w:rsidR="005E7C1C" w:rsidRPr="0018173E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18173E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</w:t>
            </w: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30</w:t>
            </w:r>
            <w:r w:rsidRPr="0018173E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 xml:space="preserve"> 32]</w:t>
            </w:r>
          </w:p>
        </w:tc>
        <w:tc>
          <w:tcPr>
            <w:tcW w:w="1276" w:type="dxa"/>
            <w:shd w:val="clear" w:color="auto" w:fill="auto"/>
          </w:tcPr>
          <w:p w14:paraId="41F7592E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18173E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37</w:t>
            </w:r>
          </w:p>
          <w:p w14:paraId="49250922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b/>
                <w:color w:val="000000"/>
                <w:sz w:val="16"/>
                <w:szCs w:val="16"/>
              </w:rPr>
            </w:pPr>
            <w:r w:rsidRPr="0018173E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 xml:space="preserve"> [34 38]</w:t>
            </w:r>
          </w:p>
        </w:tc>
        <w:tc>
          <w:tcPr>
            <w:tcW w:w="1275" w:type="dxa"/>
            <w:shd w:val="clear" w:color="auto" w:fill="auto"/>
          </w:tcPr>
          <w:p w14:paraId="2CDC4BDF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45</w:t>
            </w:r>
          </w:p>
          <w:p w14:paraId="1A5780C8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b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[41 47]</w:t>
            </w:r>
          </w:p>
        </w:tc>
      </w:tr>
      <w:tr w:rsidR="005E7C1C" w:rsidRPr="005759BF" w14:paraId="165A468C" w14:textId="77777777" w:rsidTr="00396CDD">
        <w:trPr>
          <w:trHeight w:val="64"/>
          <w:jc w:val="center"/>
        </w:trPr>
        <w:tc>
          <w:tcPr>
            <w:tcW w:w="10768" w:type="dxa"/>
            <w:gridSpan w:val="9"/>
            <w:shd w:val="clear" w:color="auto" w:fill="auto"/>
          </w:tcPr>
          <w:p w14:paraId="19420F86" w14:textId="77777777" w:rsidR="005E7C1C" w:rsidRPr="003547AB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47AB">
              <w:rPr>
                <w:rFonts w:ascii="Calibri" w:eastAsia="Calibri" w:hAnsi="Calibri" w:cstheme="minorHAnsi"/>
                <w:b/>
                <w:bCs/>
                <w:color w:val="000000"/>
                <w:sz w:val="16"/>
                <w:szCs w:val="16"/>
              </w:rPr>
              <w:t>Sensorimotor behavior</w:t>
            </w:r>
          </w:p>
        </w:tc>
      </w:tr>
      <w:tr w:rsidR="005E7C1C" w:rsidRPr="005759BF" w14:paraId="35033980" w14:textId="77777777" w:rsidTr="00396CDD">
        <w:trPr>
          <w:trHeight w:val="1057"/>
          <w:jc w:val="center"/>
        </w:trPr>
        <w:tc>
          <w:tcPr>
            <w:tcW w:w="1129" w:type="dxa"/>
            <w:shd w:val="clear" w:color="auto" w:fill="auto"/>
          </w:tcPr>
          <w:p w14:paraId="20512B8C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Visual behavior</w:t>
            </w:r>
          </w:p>
        </w:tc>
        <w:tc>
          <w:tcPr>
            <w:tcW w:w="1134" w:type="dxa"/>
            <w:shd w:val="clear" w:color="auto" w:fill="auto"/>
          </w:tcPr>
          <w:p w14:paraId="650066A9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Optomotor drum</w:t>
            </w:r>
          </w:p>
        </w:tc>
        <w:tc>
          <w:tcPr>
            <w:tcW w:w="1418" w:type="dxa"/>
            <w:shd w:val="clear" w:color="auto" w:fill="auto"/>
          </w:tcPr>
          <w:p w14:paraId="5B6F4233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 xml:space="preserve">Number of head turns </w:t>
            </w:r>
          </w:p>
        </w:tc>
        <w:tc>
          <w:tcPr>
            <w:tcW w:w="1134" w:type="dxa"/>
            <w:shd w:val="clear" w:color="auto" w:fill="auto"/>
          </w:tcPr>
          <w:p w14:paraId="564B9271" w14:textId="77777777" w:rsidR="005E7C1C" w:rsidRDefault="005E7C1C" w:rsidP="00396CDD">
            <w:pPr>
              <w:spacing w:line="48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>7</w:t>
            </w:r>
          </w:p>
          <w:p w14:paraId="2C3DD2D1" w14:textId="77777777" w:rsidR="005E7C1C" w:rsidRPr="005759BF" w:rsidRDefault="005E7C1C" w:rsidP="00396CDD">
            <w:pPr>
              <w:spacing w:line="48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 xml:space="preserve"> [3 11]</w:t>
            </w:r>
          </w:p>
        </w:tc>
        <w:tc>
          <w:tcPr>
            <w:tcW w:w="1134" w:type="dxa"/>
            <w:shd w:val="clear" w:color="auto" w:fill="auto"/>
          </w:tcPr>
          <w:p w14:paraId="5ACD66A1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 xml:space="preserve">0 </w:t>
            </w:r>
          </w:p>
          <w:p w14:paraId="14E70C00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>[0 0]</w:t>
            </w:r>
          </w:p>
        </w:tc>
        <w:tc>
          <w:tcPr>
            <w:tcW w:w="1134" w:type="dxa"/>
            <w:shd w:val="clear" w:color="auto" w:fill="auto"/>
          </w:tcPr>
          <w:p w14:paraId="7EC429D9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 xml:space="preserve">7 </w:t>
            </w:r>
          </w:p>
          <w:p w14:paraId="46865F78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>[5 10]</w:t>
            </w:r>
          </w:p>
        </w:tc>
        <w:tc>
          <w:tcPr>
            <w:tcW w:w="1134" w:type="dxa"/>
            <w:shd w:val="clear" w:color="auto" w:fill="auto"/>
          </w:tcPr>
          <w:p w14:paraId="2C095F54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 xml:space="preserve">8 </w:t>
            </w:r>
          </w:p>
          <w:p w14:paraId="7E9AE018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>[5 11]</w:t>
            </w:r>
          </w:p>
        </w:tc>
        <w:tc>
          <w:tcPr>
            <w:tcW w:w="1276" w:type="dxa"/>
            <w:shd w:val="clear" w:color="auto" w:fill="auto"/>
          </w:tcPr>
          <w:p w14:paraId="1693FCF8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 xml:space="preserve">0 </w:t>
            </w:r>
          </w:p>
          <w:p w14:paraId="465C807F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>[0 0]</w:t>
            </w:r>
          </w:p>
        </w:tc>
        <w:tc>
          <w:tcPr>
            <w:tcW w:w="1275" w:type="dxa"/>
            <w:shd w:val="clear" w:color="auto" w:fill="auto"/>
          </w:tcPr>
          <w:p w14:paraId="65BA7023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>8</w:t>
            </w:r>
          </w:p>
          <w:p w14:paraId="3C6CCD0D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>[5 9]</w:t>
            </w:r>
          </w:p>
        </w:tc>
      </w:tr>
      <w:tr w:rsidR="005E7C1C" w:rsidRPr="005759BF" w14:paraId="1F15B9D0" w14:textId="77777777" w:rsidTr="00396CDD">
        <w:trPr>
          <w:trHeight w:val="1057"/>
          <w:jc w:val="center"/>
        </w:trPr>
        <w:tc>
          <w:tcPr>
            <w:tcW w:w="1129" w:type="dxa"/>
            <w:shd w:val="clear" w:color="auto" w:fill="auto"/>
          </w:tcPr>
          <w:p w14:paraId="57C1ABCE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Motor endurance</w:t>
            </w:r>
          </w:p>
        </w:tc>
        <w:tc>
          <w:tcPr>
            <w:tcW w:w="1134" w:type="dxa"/>
            <w:shd w:val="clear" w:color="auto" w:fill="auto"/>
          </w:tcPr>
          <w:p w14:paraId="3BE8E28A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Treadmill</w:t>
            </w:r>
          </w:p>
        </w:tc>
        <w:tc>
          <w:tcPr>
            <w:tcW w:w="1418" w:type="dxa"/>
            <w:shd w:val="clear" w:color="auto" w:fill="auto"/>
          </w:tcPr>
          <w:p w14:paraId="7047A6C4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Distance to failure [cm]</w:t>
            </w:r>
          </w:p>
        </w:tc>
        <w:tc>
          <w:tcPr>
            <w:tcW w:w="1134" w:type="dxa"/>
            <w:shd w:val="clear" w:color="auto" w:fill="auto"/>
          </w:tcPr>
          <w:p w14:paraId="07D596DB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227</w:t>
            </w:r>
          </w:p>
          <w:p w14:paraId="28090788" w14:textId="77777777" w:rsidR="005E7C1C" w:rsidRPr="00AB0066" w:rsidRDefault="005E7C1C" w:rsidP="00396CDD">
            <w:pPr>
              <w:spacing w:line="480" w:lineRule="auto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[148 242]</w:t>
            </w:r>
          </w:p>
        </w:tc>
        <w:tc>
          <w:tcPr>
            <w:tcW w:w="1134" w:type="dxa"/>
            <w:shd w:val="clear" w:color="auto" w:fill="auto"/>
          </w:tcPr>
          <w:p w14:paraId="7D72BA2E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120</w:t>
            </w:r>
          </w:p>
          <w:p w14:paraId="355D6562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[73 197]</w:t>
            </w:r>
          </w:p>
        </w:tc>
        <w:tc>
          <w:tcPr>
            <w:tcW w:w="1134" w:type="dxa"/>
            <w:shd w:val="clear" w:color="auto" w:fill="auto"/>
          </w:tcPr>
          <w:p w14:paraId="5B071F04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222</w:t>
            </w:r>
          </w:p>
          <w:p w14:paraId="3B3DC20E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[30 262]</w:t>
            </w:r>
          </w:p>
        </w:tc>
        <w:tc>
          <w:tcPr>
            <w:tcW w:w="1134" w:type="dxa"/>
            <w:shd w:val="clear" w:color="auto" w:fill="auto"/>
          </w:tcPr>
          <w:p w14:paraId="4B4A789D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91</w:t>
            </w:r>
          </w:p>
          <w:p w14:paraId="0301FD99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 xml:space="preserve"> [49 120]</w:t>
            </w:r>
          </w:p>
        </w:tc>
        <w:tc>
          <w:tcPr>
            <w:tcW w:w="1276" w:type="dxa"/>
            <w:shd w:val="clear" w:color="auto" w:fill="auto"/>
          </w:tcPr>
          <w:p w14:paraId="7E6A92E5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40</w:t>
            </w:r>
          </w:p>
          <w:p w14:paraId="599263DD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[29 64]</w:t>
            </w:r>
          </w:p>
        </w:tc>
        <w:tc>
          <w:tcPr>
            <w:tcW w:w="1275" w:type="dxa"/>
            <w:shd w:val="clear" w:color="auto" w:fill="auto"/>
          </w:tcPr>
          <w:p w14:paraId="600DEBD3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126</w:t>
            </w:r>
          </w:p>
          <w:p w14:paraId="111CF5FE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[59 164]</w:t>
            </w:r>
          </w:p>
        </w:tc>
      </w:tr>
      <w:tr w:rsidR="005E7C1C" w:rsidRPr="005759BF" w14:paraId="5420194D" w14:textId="77777777" w:rsidTr="00396CDD">
        <w:trPr>
          <w:trHeight w:val="1057"/>
          <w:jc w:val="center"/>
        </w:trPr>
        <w:tc>
          <w:tcPr>
            <w:tcW w:w="1129" w:type="dxa"/>
            <w:shd w:val="clear" w:color="auto" w:fill="auto"/>
          </w:tcPr>
          <w:p w14:paraId="1F861E4E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Balance</w:t>
            </w:r>
          </w:p>
        </w:tc>
        <w:tc>
          <w:tcPr>
            <w:tcW w:w="1134" w:type="dxa"/>
            <w:shd w:val="clear" w:color="auto" w:fill="auto"/>
          </w:tcPr>
          <w:p w14:paraId="77456395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Rotarod</w:t>
            </w:r>
          </w:p>
        </w:tc>
        <w:tc>
          <w:tcPr>
            <w:tcW w:w="1418" w:type="dxa"/>
            <w:shd w:val="clear" w:color="auto" w:fill="auto"/>
          </w:tcPr>
          <w:p w14:paraId="3C0A55BF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Latency to fall [s]</w:t>
            </w:r>
          </w:p>
        </w:tc>
        <w:tc>
          <w:tcPr>
            <w:tcW w:w="1134" w:type="dxa"/>
            <w:shd w:val="clear" w:color="auto" w:fill="auto"/>
          </w:tcPr>
          <w:p w14:paraId="73885BB9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260</w:t>
            </w:r>
          </w:p>
          <w:p w14:paraId="5133B228" w14:textId="77777777" w:rsidR="005E7C1C" w:rsidRPr="005759BF" w:rsidRDefault="005E7C1C" w:rsidP="00396CDD">
            <w:pPr>
              <w:spacing w:line="48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[195 278]</w:t>
            </w:r>
          </w:p>
        </w:tc>
        <w:tc>
          <w:tcPr>
            <w:tcW w:w="1134" w:type="dxa"/>
            <w:shd w:val="clear" w:color="auto" w:fill="auto"/>
          </w:tcPr>
          <w:p w14:paraId="47467C60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235</w:t>
            </w:r>
          </w:p>
          <w:p w14:paraId="761E5287" w14:textId="77777777" w:rsidR="005E7C1C" w:rsidRPr="00AB0066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[194 246]</w:t>
            </w:r>
          </w:p>
        </w:tc>
        <w:tc>
          <w:tcPr>
            <w:tcW w:w="1134" w:type="dxa"/>
            <w:shd w:val="clear" w:color="auto" w:fill="auto"/>
          </w:tcPr>
          <w:p w14:paraId="0450F537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140</w:t>
            </w:r>
          </w:p>
          <w:p w14:paraId="30DBEF4F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[107 147]</w:t>
            </w:r>
          </w:p>
        </w:tc>
        <w:tc>
          <w:tcPr>
            <w:tcW w:w="1134" w:type="dxa"/>
            <w:shd w:val="clear" w:color="auto" w:fill="auto"/>
          </w:tcPr>
          <w:p w14:paraId="0078899D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165</w:t>
            </w:r>
          </w:p>
          <w:p w14:paraId="2B43EC55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[141 186]</w:t>
            </w:r>
          </w:p>
        </w:tc>
        <w:tc>
          <w:tcPr>
            <w:tcW w:w="1276" w:type="dxa"/>
            <w:shd w:val="clear" w:color="auto" w:fill="auto"/>
          </w:tcPr>
          <w:p w14:paraId="67CE375E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122</w:t>
            </w:r>
          </w:p>
          <w:p w14:paraId="6D2F0938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[89 123]</w:t>
            </w:r>
          </w:p>
        </w:tc>
        <w:tc>
          <w:tcPr>
            <w:tcW w:w="1275" w:type="dxa"/>
            <w:shd w:val="clear" w:color="auto" w:fill="auto"/>
          </w:tcPr>
          <w:p w14:paraId="40819970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188</w:t>
            </w:r>
          </w:p>
          <w:p w14:paraId="46E82D56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[139 221]</w:t>
            </w:r>
          </w:p>
        </w:tc>
      </w:tr>
      <w:tr w:rsidR="005E7C1C" w:rsidRPr="005759BF" w14:paraId="7BD22DA8" w14:textId="77777777" w:rsidTr="00396CDD">
        <w:trPr>
          <w:trHeight w:val="60"/>
          <w:jc w:val="center"/>
        </w:trPr>
        <w:tc>
          <w:tcPr>
            <w:tcW w:w="10768" w:type="dxa"/>
            <w:gridSpan w:val="9"/>
            <w:shd w:val="clear" w:color="auto" w:fill="auto"/>
          </w:tcPr>
          <w:p w14:paraId="6E778FBD" w14:textId="77777777" w:rsidR="005E7C1C" w:rsidRPr="003547AB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47AB">
              <w:rPr>
                <w:rFonts w:ascii="Calibri" w:hAnsi="Calibri" w:cs="Calibri"/>
                <w:b/>
                <w:bCs/>
                <w:sz w:val="16"/>
                <w:szCs w:val="16"/>
              </w:rPr>
              <w:t>Psychiatric-like behavior</w:t>
            </w:r>
          </w:p>
        </w:tc>
      </w:tr>
      <w:tr w:rsidR="005E7C1C" w:rsidRPr="005759BF" w14:paraId="4C9260BC" w14:textId="77777777" w:rsidTr="00396CDD">
        <w:trPr>
          <w:trHeight w:val="1057"/>
          <w:jc w:val="center"/>
        </w:trPr>
        <w:tc>
          <w:tcPr>
            <w:tcW w:w="1129" w:type="dxa"/>
            <w:shd w:val="clear" w:color="auto" w:fill="auto"/>
          </w:tcPr>
          <w:p w14:paraId="492E8ABB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Anxiety-like behavior</w:t>
            </w:r>
          </w:p>
          <w:p w14:paraId="198CF5C9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FBDEF4B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Elevated plus</w:t>
            </w: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 xml:space="preserve"> </w:t>
            </w: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maze</w:t>
            </w:r>
          </w:p>
          <w:p w14:paraId="4491F0D4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DD0D407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Contra-anxiety</w:t>
            </w: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 xml:space="preserve"> index</w:t>
            </w:r>
          </w:p>
        </w:tc>
        <w:tc>
          <w:tcPr>
            <w:tcW w:w="1134" w:type="dxa"/>
            <w:shd w:val="clear" w:color="auto" w:fill="auto"/>
          </w:tcPr>
          <w:p w14:paraId="3F62D04F" w14:textId="77777777" w:rsidR="005E7C1C" w:rsidRPr="005759BF" w:rsidRDefault="005E7C1C" w:rsidP="00396CDD">
            <w:pPr>
              <w:spacing w:line="48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>-0.59</w:t>
            </w:r>
          </w:p>
          <w:p w14:paraId="4CDE3047" w14:textId="77777777" w:rsidR="005E7C1C" w:rsidRPr="005759BF" w:rsidRDefault="005E7C1C" w:rsidP="00396CDD">
            <w:pPr>
              <w:spacing w:line="480" w:lineRule="auto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>[-0.66 -0.55]</w:t>
            </w:r>
          </w:p>
        </w:tc>
        <w:tc>
          <w:tcPr>
            <w:tcW w:w="1134" w:type="dxa"/>
            <w:shd w:val="clear" w:color="auto" w:fill="auto"/>
          </w:tcPr>
          <w:p w14:paraId="02EEFBDF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>-0.44</w:t>
            </w:r>
          </w:p>
          <w:p w14:paraId="254158F4" w14:textId="77777777" w:rsidR="005E7C1C" w:rsidRPr="005759BF" w:rsidRDefault="005E7C1C" w:rsidP="00396CDD">
            <w:pPr>
              <w:spacing w:line="48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>[-0.55 0.38]</w:t>
            </w:r>
          </w:p>
        </w:tc>
        <w:tc>
          <w:tcPr>
            <w:tcW w:w="1134" w:type="dxa"/>
            <w:shd w:val="clear" w:color="auto" w:fill="auto"/>
          </w:tcPr>
          <w:p w14:paraId="56FE524C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>-0.34</w:t>
            </w:r>
          </w:p>
          <w:p w14:paraId="75A80D4A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>[-0.55 0.22]</w:t>
            </w:r>
          </w:p>
        </w:tc>
        <w:tc>
          <w:tcPr>
            <w:tcW w:w="1134" w:type="dxa"/>
            <w:shd w:val="clear" w:color="auto" w:fill="auto"/>
          </w:tcPr>
          <w:p w14:paraId="4B12CE5D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>-0.56</w:t>
            </w:r>
          </w:p>
          <w:p w14:paraId="2B8390A4" w14:textId="77777777" w:rsidR="005E7C1C" w:rsidRPr="005759BF" w:rsidRDefault="005E7C1C" w:rsidP="00396CDD">
            <w:pPr>
              <w:spacing w:line="48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>[-0.75 0.46]</w:t>
            </w:r>
          </w:p>
        </w:tc>
        <w:tc>
          <w:tcPr>
            <w:tcW w:w="1276" w:type="dxa"/>
            <w:shd w:val="clear" w:color="auto" w:fill="auto"/>
          </w:tcPr>
          <w:p w14:paraId="7150A8A9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>-0.28</w:t>
            </w:r>
          </w:p>
          <w:p w14:paraId="3E63475E" w14:textId="77777777" w:rsidR="005E7C1C" w:rsidRPr="005759BF" w:rsidRDefault="005E7C1C" w:rsidP="00396CDD">
            <w:pPr>
              <w:spacing w:line="48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>[-0.43 0.05]</w:t>
            </w:r>
          </w:p>
        </w:tc>
        <w:tc>
          <w:tcPr>
            <w:tcW w:w="1275" w:type="dxa"/>
            <w:shd w:val="clear" w:color="auto" w:fill="auto"/>
          </w:tcPr>
          <w:p w14:paraId="01B5B140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>-0.14</w:t>
            </w:r>
          </w:p>
          <w:p w14:paraId="325D9E65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>[-0.27 0.15]</w:t>
            </w:r>
          </w:p>
        </w:tc>
      </w:tr>
      <w:tr w:rsidR="005E7C1C" w:rsidRPr="005759BF" w14:paraId="4407C24E" w14:textId="77777777" w:rsidTr="00396CDD">
        <w:trPr>
          <w:trHeight w:val="357"/>
          <w:jc w:val="center"/>
        </w:trPr>
        <w:tc>
          <w:tcPr>
            <w:tcW w:w="1129" w:type="dxa"/>
            <w:shd w:val="clear" w:color="auto" w:fill="auto"/>
          </w:tcPr>
          <w:p w14:paraId="2695E730" w14:textId="77777777" w:rsidR="005E7C1C" w:rsidRPr="0061569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7B0A76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Depressive-like behavior</w:t>
            </w:r>
          </w:p>
        </w:tc>
        <w:tc>
          <w:tcPr>
            <w:tcW w:w="1134" w:type="dxa"/>
            <w:shd w:val="clear" w:color="auto" w:fill="auto"/>
          </w:tcPr>
          <w:p w14:paraId="5FD2DC93" w14:textId="77777777" w:rsidR="005E7C1C" w:rsidRPr="0061569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61569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Forced swim test</w:t>
            </w:r>
          </w:p>
        </w:tc>
        <w:tc>
          <w:tcPr>
            <w:tcW w:w="1418" w:type="dxa"/>
            <w:shd w:val="clear" w:color="auto" w:fill="auto"/>
          </w:tcPr>
          <w:p w14:paraId="3764DFD3" w14:textId="77777777" w:rsidR="005E7C1C" w:rsidRPr="0061569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61569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Freeze duration [s]</w:t>
            </w:r>
          </w:p>
        </w:tc>
        <w:tc>
          <w:tcPr>
            <w:tcW w:w="1134" w:type="dxa"/>
            <w:shd w:val="clear" w:color="auto" w:fill="auto"/>
          </w:tcPr>
          <w:p w14:paraId="33EB7520" w14:textId="77777777" w:rsidR="005E7C1C" w:rsidRPr="0061569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61569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124</w:t>
            </w:r>
          </w:p>
          <w:p w14:paraId="6AF90D70" w14:textId="77777777" w:rsidR="005E7C1C" w:rsidRPr="0061569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61569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</w:t>
            </w: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94</w:t>
            </w:r>
            <w:r w:rsidRPr="0061569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 xml:space="preserve"> 135]</w:t>
            </w:r>
          </w:p>
        </w:tc>
        <w:tc>
          <w:tcPr>
            <w:tcW w:w="1134" w:type="dxa"/>
            <w:shd w:val="clear" w:color="auto" w:fill="auto"/>
          </w:tcPr>
          <w:p w14:paraId="6F856018" w14:textId="77777777" w:rsidR="005E7C1C" w:rsidRPr="0061569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61569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209</w:t>
            </w:r>
          </w:p>
          <w:p w14:paraId="6AC473D3" w14:textId="77777777" w:rsidR="005E7C1C" w:rsidRPr="0061569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61569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</w:t>
            </w: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130</w:t>
            </w:r>
            <w:r w:rsidRPr="0061569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262</w:t>
            </w:r>
            <w:r w:rsidRPr="0061569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]</w:t>
            </w:r>
          </w:p>
        </w:tc>
        <w:tc>
          <w:tcPr>
            <w:tcW w:w="1134" w:type="dxa"/>
            <w:shd w:val="clear" w:color="auto" w:fill="auto"/>
          </w:tcPr>
          <w:p w14:paraId="0D9C5047" w14:textId="77777777" w:rsidR="005E7C1C" w:rsidRPr="0061569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61569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201</w:t>
            </w:r>
          </w:p>
          <w:p w14:paraId="40C0798D" w14:textId="77777777" w:rsidR="005E7C1C" w:rsidRPr="0061569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61569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</w:t>
            </w: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85</w:t>
            </w:r>
            <w:r w:rsidRPr="0061569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290</w:t>
            </w:r>
            <w:r w:rsidRPr="0061569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]</w:t>
            </w:r>
          </w:p>
        </w:tc>
        <w:tc>
          <w:tcPr>
            <w:tcW w:w="1134" w:type="dxa"/>
            <w:shd w:val="clear" w:color="auto" w:fill="auto"/>
          </w:tcPr>
          <w:p w14:paraId="3303F42F" w14:textId="77777777" w:rsidR="005E7C1C" w:rsidRPr="0061569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61569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129</w:t>
            </w:r>
          </w:p>
          <w:p w14:paraId="39BB805F" w14:textId="77777777" w:rsidR="005E7C1C" w:rsidRPr="0061569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61569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</w:t>
            </w: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100</w:t>
            </w:r>
            <w:r w:rsidRPr="0061569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167</w:t>
            </w:r>
            <w:r w:rsidRPr="0061569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auto"/>
          </w:tcPr>
          <w:p w14:paraId="6938996C" w14:textId="77777777" w:rsidR="005E7C1C" w:rsidRPr="0061569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61569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0</w:t>
            </w:r>
          </w:p>
          <w:p w14:paraId="3B62A711" w14:textId="77777777" w:rsidR="005E7C1C" w:rsidRPr="0061569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61569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[0 14]</w:t>
            </w:r>
          </w:p>
        </w:tc>
        <w:tc>
          <w:tcPr>
            <w:tcW w:w="1275" w:type="dxa"/>
            <w:shd w:val="clear" w:color="auto" w:fill="auto"/>
          </w:tcPr>
          <w:p w14:paraId="52B0010E" w14:textId="77777777" w:rsidR="005E7C1C" w:rsidRPr="0061569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61569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138</w:t>
            </w:r>
          </w:p>
          <w:p w14:paraId="452553AC" w14:textId="77777777" w:rsidR="005E7C1C" w:rsidRPr="0061569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61569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</w:t>
            </w: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95</w:t>
            </w:r>
            <w:r w:rsidRPr="0061569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 xml:space="preserve"> 188]</w:t>
            </w:r>
          </w:p>
        </w:tc>
      </w:tr>
      <w:tr w:rsidR="005E7C1C" w:rsidRPr="005759BF" w14:paraId="68DA10B6" w14:textId="77777777" w:rsidTr="00396CDD">
        <w:trPr>
          <w:trHeight w:val="357"/>
          <w:jc w:val="center"/>
        </w:trPr>
        <w:tc>
          <w:tcPr>
            <w:tcW w:w="1129" w:type="dxa"/>
            <w:shd w:val="clear" w:color="auto" w:fill="auto"/>
          </w:tcPr>
          <w:p w14:paraId="78B5F57C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Exploration</w:t>
            </w:r>
          </w:p>
        </w:tc>
        <w:tc>
          <w:tcPr>
            <w:tcW w:w="1134" w:type="dxa"/>
            <w:shd w:val="clear" w:color="auto" w:fill="auto"/>
          </w:tcPr>
          <w:p w14:paraId="77979D5D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Open field</w:t>
            </w:r>
          </w:p>
        </w:tc>
        <w:tc>
          <w:tcPr>
            <w:tcW w:w="1418" w:type="dxa"/>
            <w:shd w:val="clear" w:color="auto" w:fill="auto"/>
          </w:tcPr>
          <w:p w14:paraId="0E7CFACA" w14:textId="77777777" w:rsidR="005E7C1C" w:rsidRPr="00AE2D5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AE2D5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Activity [%]</w:t>
            </w:r>
          </w:p>
        </w:tc>
        <w:tc>
          <w:tcPr>
            <w:tcW w:w="1134" w:type="dxa"/>
            <w:shd w:val="clear" w:color="auto" w:fill="auto"/>
          </w:tcPr>
          <w:p w14:paraId="6BADD08D" w14:textId="77777777" w:rsidR="005E7C1C" w:rsidRPr="00AE2D5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AE2D5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0.23</w:t>
            </w:r>
          </w:p>
          <w:p w14:paraId="0626A1C5" w14:textId="77777777" w:rsidR="005E7C1C" w:rsidRPr="00AE2D5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AE2D5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[0.17 0.27]</w:t>
            </w:r>
          </w:p>
        </w:tc>
        <w:tc>
          <w:tcPr>
            <w:tcW w:w="1134" w:type="dxa"/>
            <w:shd w:val="clear" w:color="auto" w:fill="auto"/>
          </w:tcPr>
          <w:p w14:paraId="1318AF74" w14:textId="77777777" w:rsidR="005E7C1C" w:rsidRPr="00AE2D5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AE2D5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0.19</w:t>
            </w:r>
          </w:p>
          <w:p w14:paraId="350FA10D" w14:textId="77777777" w:rsidR="005E7C1C" w:rsidRPr="00AE2D5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AE2D5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[0.15 0.22]</w:t>
            </w:r>
          </w:p>
        </w:tc>
        <w:tc>
          <w:tcPr>
            <w:tcW w:w="1134" w:type="dxa"/>
            <w:shd w:val="clear" w:color="auto" w:fill="auto"/>
          </w:tcPr>
          <w:p w14:paraId="33A23422" w14:textId="77777777" w:rsidR="005E7C1C" w:rsidRPr="00AE2D5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AE2D5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0.28</w:t>
            </w:r>
          </w:p>
          <w:p w14:paraId="70B6CFF8" w14:textId="77777777" w:rsidR="005E7C1C" w:rsidRPr="00AE2D5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AE2D5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[0.2 0.31]</w:t>
            </w:r>
          </w:p>
        </w:tc>
        <w:tc>
          <w:tcPr>
            <w:tcW w:w="1134" w:type="dxa"/>
            <w:shd w:val="clear" w:color="auto" w:fill="auto"/>
          </w:tcPr>
          <w:p w14:paraId="30555235" w14:textId="77777777" w:rsidR="005E7C1C" w:rsidRPr="00AE2D5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AE2D5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0.35</w:t>
            </w:r>
          </w:p>
          <w:p w14:paraId="543F917F" w14:textId="77777777" w:rsidR="005E7C1C" w:rsidRPr="00AE2D5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AE2D5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[0.33 0.38]</w:t>
            </w:r>
          </w:p>
        </w:tc>
        <w:tc>
          <w:tcPr>
            <w:tcW w:w="1276" w:type="dxa"/>
            <w:shd w:val="clear" w:color="auto" w:fill="auto"/>
          </w:tcPr>
          <w:p w14:paraId="25BD919A" w14:textId="77777777" w:rsidR="005E7C1C" w:rsidRPr="00AE2D5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AE2D5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0.3</w:t>
            </w:r>
          </w:p>
          <w:p w14:paraId="748779F6" w14:textId="77777777" w:rsidR="005E7C1C" w:rsidRPr="00AE2D5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AE2D5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[0.27 0.33]</w:t>
            </w:r>
          </w:p>
        </w:tc>
        <w:tc>
          <w:tcPr>
            <w:tcW w:w="1275" w:type="dxa"/>
            <w:shd w:val="clear" w:color="auto" w:fill="auto"/>
          </w:tcPr>
          <w:p w14:paraId="0C5EDB57" w14:textId="77777777" w:rsidR="005E7C1C" w:rsidRPr="00AE2D5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AE2D5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0.35</w:t>
            </w:r>
          </w:p>
          <w:p w14:paraId="2E114D95" w14:textId="77777777" w:rsidR="005E7C1C" w:rsidRPr="00AE2D5A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AE2D5A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[0.28 0.37]</w:t>
            </w:r>
          </w:p>
        </w:tc>
      </w:tr>
      <w:tr w:rsidR="005E7C1C" w:rsidRPr="005759BF" w14:paraId="33396411" w14:textId="77777777" w:rsidTr="00396CDD">
        <w:trPr>
          <w:trHeight w:val="357"/>
          <w:jc w:val="center"/>
        </w:trPr>
        <w:tc>
          <w:tcPr>
            <w:tcW w:w="10768" w:type="dxa"/>
            <w:gridSpan w:val="9"/>
            <w:shd w:val="clear" w:color="auto" w:fill="auto"/>
          </w:tcPr>
          <w:p w14:paraId="10C0102E" w14:textId="77777777" w:rsidR="005E7C1C" w:rsidRPr="003547AB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b/>
                <w:bCs/>
                <w:color w:val="000000"/>
                <w:sz w:val="16"/>
                <w:szCs w:val="16"/>
              </w:rPr>
            </w:pPr>
            <w:r w:rsidRPr="003547AB">
              <w:rPr>
                <w:rFonts w:ascii="Calibri" w:eastAsia="Calibri" w:hAnsi="Calibri" w:cstheme="minorHAnsi"/>
                <w:b/>
                <w:bCs/>
                <w:color w:val="000000"/>
                <w:sz w:val="16"/>
                <w:szCs w:val="16"/>
              </w:rPr>
              <w:t>Cognitive behavior</w:t>
            </w:r>
          </w:p>
        </w:tc>
      </w:tr>
      <w:tr w:rsidR="005E7C1C" w:rsidRPr="00521E30" w14:paraId="1D8C7730" w14:textId="77777777" w:rsidTr="00396CDD">
        <w:trPr>
          <w:trHeight w:val="357"/>
          <w:jc w:val="center"/>
        </w:trPr>
        <w:tc>
          <w:tcPr>
            <w:tcW w:w="1129" w:type="dxa"/>
            <w:vMerge w:val="restart"/>
            <w:shd w:val="clear" w:color="auto" w:fill="auto"/>
          </w:tcPr>
          <w:p w14:paraId="3BC0B239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Learning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A820A93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MWM</w:t>
            </w:r>
          </w:p>
        </w:tc>
        <w:tc>
          <w:tcPr>
            <w:tcW w:w="1418" w:type="dxa"/>
            <w:shd w:val="clear" w:color="auto" w:fill="auto"/>
          </w:tcPr>
          <w:p w14:paraId="19DC8963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Latency to platform [s]</w:t>
            </w:r>
          </w:p>
        </w:tc>
        <w:tc>
          <w:tcPr>
            <w:tcW w:w="1134" w:type="dxa"/>
            <w:shd w:val="clear" w:color="auto" w:fill="auto"/>
          </w:tcPr>
          <w:p w14:paraId="3C8F6897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  <w:highlight w:val="cyan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>21.7</w:t>
            </w:r>
            <w:r w:rsidRPr="005759BF">
              <w:rPr>
                <w:rFonts w:ascii="Calibri" w:hAnsi="Calibri" w:cs="Calibri"/>
                <w:sz w:val="16"/>
                <w:szCs w:val="16"/>
              </w:rPr>
              <w:sym w:font="Symbol" w:char="F0B1"/>
            </w:r>
            <w:r w:rsidRPr="005759BF">
              <w:rPr>
                <w:rFonts w:ascii="Calibri" w:hAnsi="Calibri" w:cs="Calibri"/>
                <w:sz w:val="16"/>
                <w:szCs w:val="16"/>
              </w:rPr>
              <w:t xml:space="preserve">4.3 </w:t>
            </w:r>
          </w:p>
        </w:tc>
        <w:tc>
          <w:tcPr>
            <w:tcW w:w="1134" w:type="dxa"/>
            <w:shd w:val="clear" w:color="auto" w:fill="auto"/>
          </w:tcPr>
          <w:p w14:paraId="64AC4996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hAnsi="Calibri" w:cs="Calibri"/>
                <w:sz w:val="16"/>
                <w:szCs w:val="16"/>
              </w:rPr>
              <w:t>41.1</w:t>
            </w:r>
            <w:r w:rsidRPr="005759BF">
              <w:rPr>
                <w:rFonts w:ascii="Calibri" w:hAnsi="Calibri" w:cs="Calibri"/>
                <w:sz w:val="16"/>
                <w:szCs w:val="16"/>
              </w:rPr>
              <w:sym w:font="Symbol" w:char="F0B1"/>
            </w:r>
            <w:r w:rsidRPr="005759BF">
              <w:rPr>
                <w:rFonts w:ascii="Calibri" w:hAnsi="Calibri" w:cs="Calibri"/>
                <w:sz w:val="16"/>
                <w:szCs w:val="16"/>
              </w:rPr>
              <w:t xml:space="preserve">3.8 </w:t>
            </w:r>
          </w:p>
        </w:tc>
        <w:tc>
          <w:tcPr>
            <w:tcW w:w="1134" w:type="dxa"/>
            <w:shd w:val="clear" w:color="auto" w:fill="auto"/>
          </w:tcPr>
          <w:p w14:paraId="408FEC70" w14:textId="77777777" w:rsidR="005E7C1C" w:rsidRPr="00521E30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21E30">
              <w:rPr>
                <w:rFonts w:ascii="Calibri" w:hAnsi="Calibri" w:cs="Calibri"/>
                <w:sz w:val="16"/>
                <w:szCs w:val="16"/>
              </w:rPr>
              <w:t>19.3</w:t>
            </w:r>
            <w:r w:rsidRPr="00521E30">
              <w:rPr>
                <w:rFonts w:ascii="Calibri" w:hAnsi="Calibri" w:cs="Calibri"/>
                <w:sz w:val="16"/>
                <w:szCs w:val="16"/>
              </w:rPr>
              <w:sym w:font="Symbol" w:char="F0B1"/>
            </w:r>
            <w:r w:rsidRPr="00521E30">
              <w:rPr>
                <w:rFonts w:ascii="Calibri" w:hAnsi="Calibri" w:cs="Calibri"/>
                <w:sz w:val="16"/>
                <w:szCs w:val="16"/>
              </w:rPr>
              <w:t xml:space="preserve">3.9 </w:t>
            </w:r>
          </w:p>
        </w:tc>
        <w:tc>
          <w:tcPr>
            <w:tcW w:w="1134" w:type="dxa"/>
            <w:shd w:val="clear" w:color="auto" w:fill="auto"/>
          </w:tcPr>
          <w:p w14:paraId="6C6E6292" w14:textId="77777777" w:rsidR="005E7C1C" w:rsidRPr="00521E30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21E30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33.3</w:t>
            </w:r>
            <w:r w:rsidRPr="00521E30">
              <w:rPr>
                <w:rFonts w:ascii="Calibri" w:hAnsi="Calibri" w:cs="Calibri"/>
                <w:sz w:val="16"/>
                <w:szCs w:val="16"/>
              </w:rPr>
              <w:sym w:font="Symbol" w:char="F0B1"/>
            </w:r>
            <w:r w:rsidRPr="00521E30">
              <w:rPr>
                <w:rFonts w:ascii="Calibri" w:hAnsi="Calibri" w:cs="Calibri"/>
                <w:sz w:val="16"/>
                <w:szCs w:val="16"/>
              </w:rPr>
              <w:t>2.9</w:t>
            </w:r>
          </w:p>
        </w:tc>
        <w:tc>
          <w:tcPr>
            <w:tcW w:w="1276" w:type="dxa"/>
            <w:shd w:val="clear" w:color="auto" w:fill="auto"/>
          </w:tcPr>
          <w:p w14:paraId="61C86BBB" w14:textId="77777777" w:rsidR="005E7C1C" w:rsidRPr="00521E30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21E30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42.1</w:t>
            </w:r>
            <w:r w:rsidRPr="00521E30">
              <w:rPr>
                <w:rFonts w:ascii="Calibri" w:hAnsi="Calibri" w:cs="Calibri"/>
                <w:sz w:val="16"/>
                <w:szCs w:val="16"/>
              </w:rPr>
              <w:sym w:font="Symbol" w:char="F0B1"/>
            </w:r>
            <w:r w:rsidRPr="00521E30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60D9C5F7" w14:textId="77777777" w:rsidR="005E7C1C" w:rsidRPr="00521E30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21E30">
              <w:rPr>
                <w:rFonts w:ascii="Calibri" w:hAnsi="Calibri" w:cs="Calibri"/>
                <w:sz w:val="16"/>
                <w:szCs w:val="16"/>
              </w:rPr>
              <w:t>17.8</w:t>
            </w:r>
            <w:r w:rsidRPr="00521E30">
              <w:rPr>
                <w:rFonts w:ascii="Calibri" w:hAnsi="Calibri" w:cs="Calibri"/>
                <w:sz w:val="16"/>
                <w:szCs w:val="16"/>
              </w:rPr>
              <w:sym w:font="Symbol" w:char="F0B1"/>
            </w:r>
            <w:r w:rsidRPr="00521E30">
              <w:rPr>
                <w:rFonts w:ascii="Calibri" w:hAnsi="Calibri" w:cs="Calibri"/>
                <w:sz w:val="16"/>
                <w:szCs w:val="16"/>
              </w:rPr>
              <w:t>2.9</w:t>
            </w:r>
          </w:p>
        </w:tc>
      </w:tr>
      <w:tr w:rsidR="005E7C1C" w:rsidRPr="00521E30" w14:paraId="68F7F62A" w14:textId="77777777" w:rsidTr="00396CDD">
        <w:trPr>
          <w:trHeight w:val="357"/>
          <w:jc w:val="center"/>
        </w:trPr>
        <w:tc>
          <w:tcPr>
            <w:tcW w:w="1129" w:type="dxa"/>
            <w:vMerge/>
            <w:shd w:val="clear" w:color="auto" w:fill="auto"/>
          </w:tcPr>
          <w:p w14:paraId="30C539D7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48B8F0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5EB7BC6" w14:textId="77777777" w:rsidR="005E7C1C" w:rsidRPr="00EF44B0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EF44B0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Distance traveled [m]</w:t>
            </w:r>
          </w:p>
        </w:tc>
        <w:tc>
          <w:tcPr>
            <w:tcW w:w="1134" w:type="dxa"/>
            <w:shd w:val="clear" w:color="auto" w:fill="auto"/>
          </w:tcPr>
          <w:p w14:paraId="05F81155" w14:textId="77777777" w:rsidR="005E7C1C" w:rsidRPr="00EF44B0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44B0">
              <w:rPr>
                <w:rFonts w:ascii="Calibri" w:hAnsi="Calibri" w:cs="Calibri"/>
                <w:sz w:val="16"/>
                <w:szCs w:val="16"/>
              </w:rPr>
              <w:t>9.3</w:t>
            </w:r>
            <w:r w:rsidRPr="00EF44B0">
              <w:rPr>
                <w:rFonts w:ascii="Calibri" w:hAnsi="Calibri" w:cs="Calibri"/>
                <w:sz w:val="16"/>
                <w:szCs w:val="16"/>
              </w:rPr>
              <w:sym w:font="Symbol" w:char="F0B1"/>
            </w:r>
            <w:r w:rsidRPr="00EF44B0">
              <w:rPr>
                <w:rFonts w:ascii="Calibri" w:hAnsi="Calibri" w:cs="Calibri"/>
                <w:sz w:val="16"/>
                <w:szCs w:val="16"/>
              </w:rPr>
              <w:t>2.6</w:t>
            </w:r>
          </w:p>
        </w:tc>
        <w:tc>
          <w:tcPr>
            <w:tcW w:w="1134" w:type="dxa"/>
            <w:shd w:val="clear" w:color="auto" w:fill="auto"/>
          </w:tcPr>
          <w:p w14:paraId="18BD9869" w14:textId="77777777" w:rsidR="005E7C1C" w:rsidRPr="00EF44B0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44B0">
              <w:rPr>
                <w:rFonts w:ascii="Calibri" w:hAnsi="Calibri" w:cs="Calibri"/>
                <w:sz w:val="16"/>
                <w:szCs w:val="16"/>
              </w:rPr>
              <w:t>14.7</w:t>
            </w:r>
            <w:r w:rsidRPr="00EF44B0">
              <w:rPr>
                <w:rFonts w:ascii="Calibri" w:hAnsi="Calibri" w:cs="Calibri"/>
                <w:sz w:val="16"/>
                <w:szCs w:val="16"/>
              </w:rPr>
              <w:sym w:font="Symbol" w:char="F0B1"/>
            </w:r>
            <w:r w:rsidRPr="00EF44B0">
              <w:rPr>
                <w:rFonts w:ascii="Calibri" w:hAnsi="Calibri" w:cs="Calibri"/>
                <w:sz w:val="16"/>
                <w:szCs w:val="16"/>
              </w:rPr>
              <w:t>1.9</w:t>
            </w:r>
          </w:p>
        </w:tc>
        <w:tc>
          <w:tcPr>
            <w:tcW w:w="1134" w:type="dxa"/>
            <w:shd w:val="clear" w:color="auto" w:fill="auto"/>
          </w:tcPr>
          <w:p w14:paraId="3C8CC644" w14:textId="77777777" w:rsidR="005E7C1C" w:rsidRPr="00521E30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1E30">
              <w:rPr>
                <w:rFonts w:ascii="Calibri" w:hAnsi="Calibri" w:cs="Calibri"/>
                <w:sz w:val="16"/>
                <w:szCs w:val="16"/>
              </w:rPr>
              <w:t>11.1</w:t>
            </w:r>
            <w:r w:rsidRPr="00521E30">
              <w:rPr>
                <w:rFonts w:ascii="Calibri" w:hAnsi="Calibri" w:cs="Calibri"/>
                <w:sz w:val="16"/>
                <w:szCs w:val="16"/>
              </w:rPr>
              <w:sym w:font="Symbol" w:char="F0B1"/>
            </w:r>
            <w:r w:rsidRPr="00521E30">
              <w:rPr>
                <w:rFonts w:ascii="Calibri" w:hAnsi="Calibri" w:cs="Calibri"/>
                <w:sz w:val="16"/>
                <w:szCs w:val="16"/>
              </w:rPr>
              <w:t>3.2</w:t>
            </w:r>
          </w:p>
        </w:tc>
        <w:tc>
          <w:tcPr>
            <w:tcW w:w="1134" w:type="dxa"/>
            <w:shd w:val="clear" w:color="auto" w:fill="auto"/>
          </w:tcPr>
          <w:p w14:paraId="7F9EFB89" w14:textId="77777777" w:rsidR="005E7C1C" w:rsidRPr="00521E30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21E30">
              <w:rPr>
                <w:rFonts w:ascii="Calibri" w:hAnsi="Calibri" w:cs="Calibri"/>
                <w:sz w:val="16"/>
                <w:szCs w:val="16"/>
              </w:rPr>
              <w:t>12.7</w:t>
            </w:r>
            <w:r w:rsidRPr="00521E30">
              <w:rPr>
                <w:rFonts w:ascii="Calibri" w:hAnsi="Calibri" w:cs="Calibri"/>
                <w:sz w:val="16"/>
                <w:szCs w:val="16"/>
              </w:rPr>
              <w:sym w:font="Symbol" w:char="F0B1"/>
            </w:r>
            <w:r w:rsidRPr="00521E30">
              <w:rPr>
                <w:rFonts w:ascii="Calibri" w:hAnsi="Calibri" w:cs="Calibri"/>
                <w:sz w:val="16"/>
                <w:szCs w:val="16"/>
              </w:rPr>
              <w:t>1.2</w:t>
            </w:r>
          </w:p>
        </w:tc>
        <w:tc>
          <w:tcPr>
            <w:tcW w:w="1276" w:type="dxa"/>
            <w:shd w:val="clear" w:color="auto" w:fill="auto"/>
          </w:tcPr>
          <w:p w14:paraId="1124B900" w14:textId="77777777" w:rsidR="005E7C1C" w:rsidRPr="00521E30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21E30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11.2</w:t>
            </w:r>
            <w:r w:rsidRPr="00521E30">
              <w:rPr>
                <w:rFonts w:ascii="Calibri" w:hAnsi="Calibri" w:cs="Calibri"/>
                <w:sz w:val="16"/>
                <w:szCs w:val="16"/>
              </w:rPr>
              <w:sym w:font="Symbol" w:char="F0B1"/>
            </w:r>
            <w:r w:rsidRPr="00521E30">
              <w:rPr>
                <w:rFonts w:ascii="Calibri" w:hAnsi="Calibri" w:cs="Calibri"/>
                <w:sz w:val="16"/>
                <w:szCs w:val="16"/>
              </w:rPr>
              <w:t>0.6</w:t>
            </w:r>
          </w:p>
        </w:tc>
        <w:tc>
          <w:tcPr>
            <w:tcW w:w="1275" w:type="dxa"/>
            <w:shd w:val="clear" w:color="auto" w:fill="auto"/>
          </w:tcPr>
          <w:p w14:paraId="48D9DCC9" w14:textId="77777777" w:rsidR="005E7C1C" w:rsidRPr="00521E30" w:rsidRDefault="005E7C1C" w:rsidP="00396CDD">
            <w:pPr>
              <w:spacing w:line="480" w:lineRule="auto"/>
              <w:ind w:firstLine="14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1E30">
              <w:rPr>
                <w:rFonts w:ascii="Calibri" w:hAnsi="Calibri" w:cs="Calibri"/>
                <w:sz w:val="16"/>
                <w:szCs w:val="16"/>
              </w:rPr>
              <w:t>16.7</w:t>
            </w:r>
            <w:r w:rsidRPr="00521E30">
              <w:rPr>
                <w:rFonts w:ascii="Calibri" w:hAnsi="Calibri" w:cs="Calibri"/>
                <w:sz w:val="16"/>
                <w:szCs w:val="16"/>
              </w:rPr>
              <w:sym w:font="Symbol" w:char="F0B1"/>
            </w:r>
            <w:r w:rsidRPr="00521E30">
              <w:rPr>
                <w:rFonts w:ascii="Calibri" w:hAnsi="Calibri" w:cs="Calibri"/>
                <w:sz w:val="16"/>
                <w:szCs w:val="16"/>
              </w:rPr>
              <w:t>4.6</w:t>
            </w:r>
          </w:p>
        </w:tc>
      </w:tr>
      <w:tr w:rsidR="005E7C1C" w:rsidRPr="005759BF" w14:paraId="5619B820" w14:textId="77777777" w:rsidTr="00396CDD">
        <w:trPr>
          <w:trHeight w:val="357"/>
          <w:jc w:val="center"/>
        </w:trPr>
        <w:tc>
          <w:tcPr>
            <w:tcW w:w="1129" w:type="dxa"/>
            <w:vMerge w:val="restart"/>
            <w:shd w:val="clear" w:color="auto" w:fill="auto"/>
          </w:tcPr>
          <w:p w14:paraId="0BAB9FB9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Spatial long-term memory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1B365A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MWM</w:t>
            </w: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 xml:space="preserve">, probe </w:t>
            </w: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418" w:type="dxa"/>
            <w:shd w:val="clear" w:color="auto" w:fill="auto"/>
          </w:tcPr>
          <w:p w14:paraId="7900F2BC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Fraction of time in the target quadrant</w:t>
            </w:r>
          </w:p>
        </w:tc>
        <w:tc>
          <w:tcPr>
            <w:tcW w:w="1134" w:type="dxa"/>
            <w:shd w:val="clear" w:color="auto" w:fill="auto"/>
          </w:tcPr>
          <w:p w14:paraId="346D008C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0.29</w:t>
            </w:r>
          </w:p>
          <w:p w14:paraId="54BAC437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[0.23 0.36]</w:t>
            </w:r>
          </w:p>
        </w:tc>
        <w:tc>
          <w:tcPr>
            <w:tcW w:w="1134" w:type="dxa"/>
            <w:shd w:val="clear" w:color="auto" w:fill="auto"/>
          </w:tcPr>
          <w:p w14:paraId="1C064527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0.21</w:t>
            </w:r>
          </w:p>
          <w:p w14:paraId="3797B479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[0.09 0.28]</w:t>
            </w:r>
          </w:p>
        </w:tc>
        <w:tc>
          <w:tcPr>
            <w:tcW w:w="1134" w:type="dxa"/>
            <w:shd w:val="clear" w:color="auto" w:fill="auto"/>
          </w:tcPr>
          <w:p w14:paraId="51F34E7D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0.29</w:t>
            </w:r>
          </w:p>
          <w:p w14:paraId="7E16E4A7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[0.19 0.39]</w:t>
            </w:r>
          </w:p>
        </w:tc>
        <w:tc>
          <w:tcPr>
            <w:tcW w:w="1134" w:type="dxa"/>
            <w:shd w:val="clear" w:color="auto" w:fill="auto"/>
          </w:tcPr>
          <w:p w14:paraId="4F4ED34D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0.3</w:t>
            </w:r>
          </w:p>
          <w:p w14:paraId="1E0D1BE6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[0.24 0.4]</w:t>
            </w:r>
          </w:p>
        </w:tc>
        <w:tc>
          <w:tcPr>
            <w:tcW w:w="1276" w:type="dxa"/>
            <w:shd w:val="clear" w:color="auto" w:fill="auto"/>
          </w:tcPr>
          <w:p w14:paraId="77F401BF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0.25</w:t>
            </w:r>
          </w:p>
          <w:p w14:paraId="66F3E941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[0.15 0.31]</w:t>
            </w:r>
          </w:p>
        </w:tc>
        <w:tc>
          <w:tcPr>
            <w:tcW w:w="1275" w:type="dxa"/>
            <w:shd w:val="clear" w:color="auto" w:fill="auto"/>
          </w:tcPr>
          <w:p w14:paraId="36485FF8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0.55</w:t>
            </w:r>
          </w:p>
          <w:p w14:paraId="11968284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[0.36 0.62]</w:t>
            </w:r>
          </w:p>
        </w:tc>
      </w:tr>
      <w:tr w:rsidR="005E7C1C" w:rsidRPr="005759BF" w14:paraId="0FE8F052" w14:textId="77777777" w:rsidTr="00396CDD">
        <w:trPr>
          <w:trHeight w:val="843"/>
          <w:jc w:val="center"/>
        </w:trPr>
        <w:tc>
          <w:tcPr>
            <w:tcW w:w="1129" w:type="dxa"/>
            <w:vMerge/>
            <w:shd w:val="clear" w:color="auto" w:fill="auto"/>
          </w:tcPr>
          <w:p w14:paraId="33B989FA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EF1A4D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2D0FE0C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 xml:space="preserve">Fraction of </w:t>
            </w: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visits to</w:t>
            </w:r>
            <w:r w:rsidRPr="005759BF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the target quadrant</w:t>
            </w:r>
          </w:p>
        </w:tc>
        <w:tc>
          <w:tcPr>
            <w:tcW w:w="1134" w:type="dxa"/>
            <w:shd w:val="clear" w:color="auto" w:fill="auto"/>
          </w:tcPr>
          <w:p w14:paraId="66AEF8C9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173599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0.28</w:t>
            </w:r>
          </w:p>
          <w:p w14:paraId="618B1C79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173599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 xml:space="preserve"> [0.26 0.27]</w:t>
            </w:r>
          </w:p>
        </w:tc>
        <w:tc>
          <w:tcPr>
            <w:tcW w:w="1134" w:type="dxa"/>
            <w:shd w:val="clear" w:color="auto" w:fill="auto"/>
          </w:tcPr>
          <w:p w14:paraId="30D0258D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173599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 xml:space="preserve">0.21 </w:t>
            </w:r>
          </w:p>
          <w:p w14:paraId="3C3D52A9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173599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[0.15 0.3]</w:t>
            </w:r>
          </w:p>
          <w:p w14:paraId="1798FF54" w14:textId="77777777" w:rsidR="005E7C1C" w:rsidRPr="000A4B34" w:rsidRDefault="005E7C1C" w:rsidP="00396CDD">
            <w:pPr>
              <w:tabs>
                <w:tab w:val="left" w:pos="626"/>
              </w:tabs>
              <w:rPr>
                <w:rFonts w:ascii="Calibri" w:eastAsia="Calibri" w:hAnsi="Calibri" w:cstheme="minorHAnsi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sz w:val="16"/>
                <w:szCs w:val="16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6387FC80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173599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 xml:space="preserve">0.36 </w:t>
            </w:r>
          </w:p>
          <w:p w14:paraId="72EEA32C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173599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[0.33 0.44]</w:t>
            </w:r>
          </w:p>
        </w:tc>
        <w:tc>
          <w:tcPr>
            <w:tcW w:w="1134" w:type="dxa"/>
            <w:shd w:val="clear" w:color="auto" w:fill="auto"/>
          </w:tcPr>
          <w:p w14:paraId="47F6C5AC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0.34</w:t>
            </w:r>
          </w:p>
          <w:p w14:paraId="610A2688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[0.27 0.4]</w:t>
            </w:r>
          </w:p>
        </w:tc>
        <w:tc>
          <w:tcPr>
            <w:tcW w:w="1276" w:type="dxa"/>
            <w:shd w:val="clear" w:color="auto" w:fill="auto"/>
          </w:tcPr>
          <w:p w14:paraId="5D752172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 xml:space="preserve">0.28 </w:t>
            </w:r>
          </w:p>
          <w:p w14:paraId="7190FDC9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</w:t>
            </w:r>
            <w:proofErr w:type="gramStart"/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0.25</w:t>
            </w:r>
            <w:r>
              <w:rPr>
                <w:rFonts w:ascii="Calibri" w:eastAsia="Calibri" w:hAnsi="Calibri" w:cstheme="minorHAnsi" w:hint="cs"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 xml:space="preserve"> 0.36</w:t>
            </w:r>
            <w:proofErr w:type="gramEnd"/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6264ED05" w14:textId="77777777" w:rsidR="005E7C1C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0.45</w:t>
            </w:r>
          </w:p>
          <w:p w14:paraId="54E5D353" w14:textId="77777777" w:rsidR="005E7C1C" w:rsidRPr="005759BF" w:rsidRDefault="005E7C1C" w:rsidP="00396CDD">
            <w:pPr>
              <w:spacing w:line="480" w:lineRule="auto"/>
              <w:ind w:firstLine="142"/>
              <w:jc w:val="center"/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[0.36 0.5]</w:t>
            </w:r>
          </w:p>
        </w:tc>
      </w:tr>
    </w:tbl>
    <w:p w14:paraId="7658331B" w14:textId="77777777" w:rsidR="005E7C1C" w:rsidRDefault="005E7C1C" w:rsidP="005E7C1C">
      <w:pPr>
        <w:spacing w:line="480" w:lineRule="auto"/>
        <w:ind w:firstLine="142"/>
        <w:jc w:val="both"/>
        <w:rPr>
          <w:rFonts w:ascii="Calibri" w:hAnsi="Calibri" w:cs="Calibri"/>
          <w:sz w:val="22"/>
          <w:szCs w:val="22"/>
        </w:rPr>
      </w:pPr>
      <w:bookmarkStart w:id="2" w:name="_Hlk108611051"/>
      <w:proofErr w:type="spellStart"/>
      <w:r w:rsidRPr="007B0A76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a</w:t>
      </w:r>
      <w:r w:rsidRPr="007B0A76">
        <w:rPr>
          <w:rFonts w:asciiTheme="minorHAnsi" w:eastAsia="Calibri" w:hAnsiTheme="minorHAnsi" w:cstheme="minorHAnsi"/>
          <w:color w:val="000000"/>
          <w:sz w:val="22"/>
          <w:szCs w:val="22"/>
        </w:rPr>
        <w:t>Values</w:t>
      </w:r>
      <w:proofErr w:type="spellEnd"/>
      <w:r w:rsidRPr="007B0A7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indicate median [IQR] for every age group, strain, and metric. For learning on the MWM, values indicate mean</w:t>
      </w:r>
      <w:r w:rsidRPr="007B0A76">
        <w:rPr>
          <w:rFonts w:ascii="Calibri" w:hAnsi="Calibri" w:cs="Calibri"/>
          <w:sz w:val="22"/>
          <w:szCs w:val="22"/>
        </w:rPr>
        <w:sym w:font="Symbol" w:char="F0B1"/>
      </w:r>
      <w:r w:rsidRPr="007B0A76">
        <w:rPr>
          <w:rFonts w:ascii="Calibri" w:hAnsi="Calibri" w:cs="Calibri"/>
          <w:sz w:val="22"/>
          <w:szCs w:val="22"/>
        </w:rPr>
        <w:t>SEM</w:t>
      </w:r>
      <w:bookmarkEnd w:id="2"/>
      <w:r w:rsidRPr="007B0A7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br w:type="page"/>
      </w:r>
    </w:p>
    <w:p w14:paraId="4293BCD6" w14:textId="77777777" w:rsidR="00CA7235" w:rsidRPr="00DE7CAA" w:rsidRDefault="00CA7235" w:rsidP="00CA7235">
      <w:pPr>
        <w:spacing w:line="480" w:lineRule="auto"/>
        <w:ind w:firstLine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bookmarkStart w:id="3" w:name="_Hlk108611138"/>
      <w:r w:rsidRPr="00DE7CAA">
        <w:rPr>
          <w:rFonts w:asciiTheme="minorHAnsi" w:eastAsia="Calibri" w:hAnsiTheme="minorHAnsi" w:cstheme="minorHAnsi"/>
          <w:b/>
          <w:sz w:val="22"/>
          <w:szCs w:val="22"/>
        </w:rPr>
        <w:lastRenderedPageBreak/>
        <w:t>Extended Data Figure 5-1</w:t>
      </w:r>
    </w:p>
    <w:p w14:paraId="13DD3FF0" w14:textId="00F5E97D" w:rsidR="005E7C1C" w:rsidRPr="006E09CF" w:rsidRDefault="00CA7235" w:rsidP="00CA7235">
      <w:pPr>
        <w:spacing w:line="480" w:lineRule="auto"/>
        <w:ind w:firstLine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E7CAA">
        <w:rPr>
          <w:rFonts w:asciiTheme="minorHAnsi" w:eastAsia="Calibri" w:hAnsiTheme="minorHAnsi" w:cstheme="minorHAnsi"/>
          <w:b/>
          <w:sz w:val="22"/>
          <w:szCs w:val="22"/>
        </w:rPr>
        <w:t>Extended Data for Figure 5. Mice</w:t>
      </w:r>
      <w:r w:rsidRPr="006E09CF">
        <w:rPr>
          <w:rFonts w:asciiTheme="minorHAnsi" w:eastAsia="Calibri" w:hAnsiTheme="minorHAnsi" w:cstheme="minorHAnsi"/>
          <w:b/>
          <w:sz w:val="22"/>
          <w:szCs w:val="22"/>
        </w:rPr>
        <w:t xml:space="preserve"> used for electrophysiological recordings </w:t>
      </w:r>
      <w:r w:rsidR="005E7C1C" w:rsidRPr="006E09C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67"/>
        <w:gridCol w:w="709"/>
        <w:gridCol w:w="1134"/>
        <w:gridCol w:w="992"/>
        <w:gridCol w:w="992"/>
        <w:gridCol w:w="709"/>
        <w:gridCol w:w="851"/>
        <w:gridCol w:w="1275"/>
        <w:gridCol w:w="993"/>
        <w:gridCol w:w="850"/>
      </w:tblGrid>
      <w:tr w:rsidR="005E7C1C" w:rsidRPr="006E09CF" w14:paraId="117926BE" w14:textId="77777777" w:rsidTr="00396CDD">
        <w:trPr>
          <w:trHeight w:val="31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bookmarkEnd w:id="3"/>
          <w:p w14:paraId="29EA8FFD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Animal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vAlign w:val="bottom"/>
          </w:tcPr>
          <w:p w14:paraId="26A2A06C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F11BF6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Strain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CA8636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Driver </w:t>
            </w:r>
            <w:proofErr w:type="spellStart"/>
            <w:r w:rsidRPr="006E09C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line</w:t>
            </w:r>
            <w:r w:rsidRPr="00B2750F">
              <w:rPr>
                <w:rFonts w:asciiTheme="minorHAnsi" w:eastAsia="Calibri" w:hAnsiTheme="minorHAnsi" w:cstheme="minorHAnsi"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8B70EC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Reporter </w:t>
            </w:r>
            <w:proofErr w:type="spellStart"/>
            <w:r w:rsidRPr="006E09C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line</w:t>
            </w:r>
            <w:r w:rsidRPr="00B2750F">
              <w:rPr>
                <w:rFonts w:asciiTheme="minorHAnsi" w:eastAsia="Calibri" w:hAnsiTheme="minorHAnsi" w:cstheme="minorHAnsi"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780D7D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Viral vector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AA42B6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vertAlign w:val="superscript"/>
              </w:rPr>
            </w:pPr>
            <w:proofErr w:type="spellStart"/>
            <w:r w:rsidRPr="006E09C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Age</w:t>
            </w:r>
            <w:r w:rsidRPr="00B2750F">
              <w:rPr>
                <w:rFonts w:asciiTheme="minorHAnsi" w:eastAsia="Calibri" w:hAnsiTheme="minorHAnsi" w:cstheme="minorHAnsi"/>
                <w:bCs/>
                <w:sz w:val="20"/>
                <w:szCs w:val="20"/>
                <w:vertAlign w:val="superscript"/>
              </w:rPr>
              <w:t>b</w:t>
            </w:r>
            <w:proofErr w:type="spellEnd"/>
            <w:r w:rsidRPr="006E09C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[w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ee</w:t>
            </w:r>
            <w:r w:rsidRPr="006E09C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k]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CE12D6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6E09C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Weight</w:t>
            </w:r>
            <w:r w:rsidRPr="00B2750F">
              <w:rPr>
                <w:rFonts w:asciiTheme="minorHAnsi" w:eastAsia="Calibri" w:hAnsiTheme="minorHAnsi" w:cstheme="minorHAnsi"/>
                <w:bCs/>
                <w:sz w:val="20"/>
                <w:szCs w:val="20"/>
                <w:vertAlign w:val="superscript"/>
              </w:rPr>
              <w:t>b</w:t>
            </w:r>
            <w:proofErr w:type="spellEnd"/>
            <w:r w:rsidRPr="006E09C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[g]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B589F6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Probe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7A839F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Neocortex sessions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186220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CA1 sessions</w:t>
            </w:r>
          </w:p>
        </w:tc>
      </w:tr>
      <w:tr w:rsidR="005E7C1C" w:rsidRPr="006E09CF" w14:paraId="3DC208A1" w14:textId="77777777" w:rsidTr="00396CDD">
        <w:trPr>
          <w:trHeight w:val="315"/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CFF494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mP23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vAlign w:val="bottom"/>
          </w:tcPr>
          <w:p w14:paraId="17E6BC64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D60E17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C57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E73FF3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PV-Cre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8D44F1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Ai32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9A882D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66E9C9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2389C8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31.2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697541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Buzsaki32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C40FEA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A34605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14</w:t>
            </w:r>
          </w:p>
        </w:tc>
      </w:tr>
      <w:tr w:rsidR="005E7C1C" w:rsidRPr="006E09CF" w14:paraId="16FD1880" w14:textId="77777777" w:rsidTr="00396CDD">
        <w:trPr>
          <w:trHeight w:val="315"/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D1E805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mDS1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vAlign w:val="bottom"/>
          </w:tcPr>
          <w:p w14:paraId="2ABEF85C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4AB484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C57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FC16A6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CaMKII-Cre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FDD153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Ai32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5409BB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064E0F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ED6A7F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25.7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1B43D5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Dual-sided64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0616F9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AC2B11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</w:tr>
      <w:tr w:rsidR="005E7C1C" w:rsidRPr="006E09CF" w14:paraId="32C29827" w14:textId="77777777" w:rsidTr="00396CDD">
        <w:trPr>
          <w:trHeight w:val="315"/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A19A94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mDS2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vAlign w:val="bottom"/>
          </w:tcPr>
          <w:p w14:paraId="00B3DC76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1D534B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C57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110F1A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CaMKII-Cre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7D6040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Ai32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E26CF7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7B00FE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E1F222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24.2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12BE5F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Dual-sided64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1E08F3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4A12DE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21</w:t>
            </w:r>
          </w:p>
        </w:tc>
      </w:tr>
      <w:tr w:rsidR="005E7C1C" w:rsidRPr="006E09CF" w14:paraId="492BE809" w14:textId="77777777" w:rsidTr="00396CDD">
        <w:trPr>
          <w:trHeight w:val="315"/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53F146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mC41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vAlign w:val="bottom"/>
          </w:tcPr>
          <w:p w14:paraId="255BF3DB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A6E1EA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HYB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35A12E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CaMKII-Cre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752D03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Ai32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4CBAFC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AE28CA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5FC604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33.7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3C7260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Stark64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FCAE6F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BC9EFB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33</w:t>
            </w:r>
          </w:p>
        </w:tc>
      </w:tr>
      <w:tr w:rsidR="005E7C1C" w:rsidRPr="006E09CF" w14:paraId="13E5FE5A" w14:textId="77777777" w:rsidTr="00396CDD">
        <w:trPr>
          <w:trHeight w:val="315"/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718DFE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mA234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vAlign w:val="bottom"/>
          </w:tcPr>
          <w:p w14:paraId="03611242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061E4E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HYB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C5763F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CaMKII-Cre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56158C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Ai32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855A59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E7F4E7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AB2354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770616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Buzsaki32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315926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35FADE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24</w:t>
            </w:r>
          </w:p>
        </w:tc>
      </w:tr>
      <w:tr w:rsidR="005E7C1C" w:rsidRPr="006E09CF" w14:paraId="102EAB96" w14:textId="77777777" w:rsidTr="00396CDD">
        <w:trPr>
          <w:trHeight w:val="315"/>
          <w:jc w:val="center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5B8527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mB142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vAlign w:val="bottom"/>
          </w:tcPr>
          <w:p w14:paraId="47102DCA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B98BB4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HYB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3152C1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PV-Cre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409234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35916E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DIO-ChR2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19202D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F41186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35.9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511DD8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Buzsaki32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F2B89E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A1545F" w14:textId="77777777" w:rsidR="005E7C1C" w:rsidRPr="006E09CF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E09CF"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</w:p>
        </w:tc>
      </w:tr>
    </w:tbl>
    <w:p w14:paraId="6979629F" w14:textId="77777777" w:rsidR="005E7C1C" w:rsidRPr="00F93CCA" w:rsidRDefault="005E7C1C" w:rsidP="005E7C1C">
      <w:pPr>
        <w:spacing w:line="480" w:lineRule="auto"/>
        <w:ind w:firstLine="142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4" w:name="_Hlk108611197"/>
      <w:proofErr w:type="spellStart"/>
      <w:r w:rsidRPr="00F93CCA">
        <w:rPr>
          <w:rFonts w:asciiTheme="minorHAnsi" w:eastAsia="Calibri" w:hAnsiTheme="minorHAnsi" w:cstheme="minorHAnsi"/>
          <w:sz w:val="22"/>
          <w:szCs w:val="22"/>
          <w:vertAlign w:val="superscript"/>
        </w:rPr>
        <w:t>a</w:t>
      </w:r>
      <w:r w:rsidRPr="00F93CCA">
        <w:rPr>
          <w:rFonts w:asciiTheme="minorHAnsi" w:eastAsia="Calibri" w:hAnsiTheme="minorHAnsi" w:cstheme="minorHAnsi"/>
          <w:sz w:val="22"/>
          <w:szCs w:val="22"/>
        </w:rPr>
        <w:t>For</w:t>
      </w:r>
      <w:proofErr w:type="spellEnd"/>
      <w:r w:rsidRPr="00F93CCA">
        <w:rPr>
          <w:rFonts w:asciiTheme="minorHAnsi" w:eastAsia="Calibri" w:hAnsiTheme="minorHAnsi" w:cstheme="minorHAnsi"/>
          <w:sz w:val="22"/>
          <w:szCs w:val="22"/>
        </w:rPr>
        <w:t xml:space="preserve"> C57 animals, the male parent was the reporter, and the female parent was the driver.</w:t>
      </w:r>
    </w:p>
    <w:p w14:paraId="70C95263" w14:textId="77777777" w:rsidR="005E7C1C" w:rsidRPr="00644BEB" w:rsidRDefault="005E7C1C" w:rsidP="005E7C1C">
      <w:pPr>
        <w:spacing w:line="480" w:lineRule="auto"/>
        <w:ind w:firstLine="142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F93CCA">
        <w:rPr>
          <w:rFonts w:asciiTheme="minorHAnsi" w:eastAsia="Calibri" w:hAnsiTheme="minorHAnsi" w:cstheme="minorHAnsi"/>
          <w:sz w:val="22"/>
          <w:szCs w:val="22"/>
          <w:vertAlign w:val="superscript"/>
        </w:rPr>
        <w:t>b</w:t>
      </w:r>
      <w:r w:rsidRPr="00F93CCA">
        <w:rPr>
          <w:rFonts w:asciiTheme="minorHAnsi" w:eastAsia="Calibri" w:hAnsiTheme="minorHAnsi" w:cstheme="minorHAnsi"/>
          <w:sz w:val="22"/>
          <w:szCs w:val="22"/>
        </w:rPr>
        <w:t>At</w:t>
      </w:r>
      <w:proofErr w:type="spellEnd"/>
      <w:r w:rsidRPr="00F93CCA">
        <w:rPr>
          <w:rFonts w:asciiTheme="minorHAnsi" w:eastAsia="Calibri" w:hAnsiTheme="minorHAnsi" w:cstheme="minorHAnsi"/>
          <w:sz w:val="22"/>
          <w:szCs w:val="22"/>
        </w:rPr>
        <w:t xml:space="preserve"> time of implantation.</w:t>
      </w:r>
    </w:p>
    <w:bookmarkEnd w:id="4"/>
    <w:p w14:paraId="766A9DFE" w14:textId="77777777" w:rsidR="005E7C1C" w:rsidRPr="00DE7CAA" w:rsidRDefault="005E7C1C" w:rsidP="005E7C1C">
      <w:pPr>
        <w:spacing w:line="480" w:lineRule="auto"/>
        <w:ind w:firstLine="142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br w:type="page"/>
      </w:r>
      <w:bookmarkStart w:id="5" w:name="_Hlk99669202"/>
      <w:bookmarkStart w:id="6" w:name="_Hlk108611269"/>
      <w:r w:rsidRPr="00DE7CAA">
        <w:rPr>
          <w:rFonts w:asciiTheme="minorHAnsi" w:eastAsia="Calibri" w:hAnsiTheme="minorHAnsi" w:cstheme="minorHAnsi"/>
          <w:b/>
          <w:sz w:val="22"/>
          <w:szCs w:val="22"/>
        </w:rPr>
        <w:lastRenderedPageBreak/>
        <w:t>Extended Data Figure 5-2</w:t>
      </w:r>
    </w:p>
    <w:p w14:paraId="733C0731" w14:textId="77777777" w:rsidR="005E7C1C" w:rsidRPr="005E5CBD" w:rsidRDefault="005E7C1C" w:rsidP="005E7C1C">
      <w:pPr>
        <w:spacing w:line="480" w:lineRule="auto"/>
        <w:ind w:firstLine="142"/>
        <w:rPr>
          <w:rFonts w:asciiTheme="minorHAnsi" w:eastAsia="Calibri" w:hAnsiTheme="minorHAnsi" w:cstheme="minorHAnsi"/>
          <w:b/>
          <w:sz w:val="22"/>
          <w:szCs w:val="22"/>
        </w:rPr>
      </w:pPr>
      <w:r w:rsidRPr="00DE7CAA">
        <w:rPr>
          <w:rFonts w:asciiTheme="minorHAnsi" w:eastAsia="Calibri" w:hAnsiTheme="minorHAnsi" w:cstheme="minorHAnsi"/>
          <w:b/>
          <w:sz w:val="22"/>
          <w:szCs w:val="22"/>
        </w:rPr>
        <w:t>Extended Data for Figure 5. Linear</w:t>
      </w:r>
      <w:r w:rsidRPr="005E5CBD">
        <w:rPr>
          <w:rFonts w:asciiTheme="minorHAnsi" w:eastAsia="Calibri" w:hAnsiTheme="minorHAnsi" w:cstheme="minorHAnsi"/>
          <w:b/>
          <w:sz w:val="22"/>
          <w:szCs w:val="22"/>
        </w:rPr>
        <w:t xml:space="preserve"> track behavior and place coding </w:t>
      </w:r>
      <w:r>
        <w:rPr>
          <w:rFonts w:asciiTheme="minorHAnsi" w:eastAsia="Calibri" w:hAnsiTheme="minorHAnsi" w:cstheme="minorHAnsi"/>
          <w:b/>
          <w:sz w:val="22"/>
          <w:szCs w:val="22"/>
        </w:rPr>
        <w:t>in</w:t>
      </w:r>
      <w:r w:rsidRPr="005E5CBD">
        <w:rPr>
          <w:rFonts w:asciiTheme="minorHAnsi" w:eastAsia="Calibri" w:hAnsiTheme="minorHAnsi" w:cstheme="minorHAnsi"/>
          <w:b/>
          <w:sz w:val="22"/>
          <w:szCs w:val="22"/>
        </w:rPr>
        <w:t xml:space="preserve"> individual mice</w:t>
      </w:r>
    </w:p>
    <w:tbl>
      <w:tblPr>
        <w:tblW w:w="104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547"/>
        <w:gridCol w:w="796"/>
        <w:gridCol w:w="883"/>
        <w:gridCol w:w="737"/>
        <w:gridCol w:w="675"/>
        <w:gridCol w:w="856"/>
        <w:gridCol w:w="1004"/>
        <w:gridCol w:w="915"/>
        <w:gridCol w:w="990"/>
        <w:gridCol w:w="1080"/>
        <w:gridCol w:w="1035"/>
      </w:tblGrid>
      <w:tr w:rsidR="005E7C1C" w:rsidRPr="006E09CF" w14:paraId="1FBABBB8" w14:textId="77777777" w:rsidTr="00396CDD">
        <w:trPr>
          <w:trHeight w:val="315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bookmarkEnd w:id="6"/>
          <w:p w14:paraId="60ECCE9F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Animal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BF9249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Strain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5BE346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Sessions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2AA582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vertAlign w:val="superscript"/>
              </w:rPr>
            </w:pPr>
            <w:proofErr w:type="spellStart"/>
            <w:r w:rsidRPr="00D2190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Trials</w:t>
            </w:r>
            <w:r w:rsidRPr="00D2190D">
              <w:rPr>
                <w:rFonts w:asciiTheme="minorHAnsi" w:eastAsia="Calibri" w:hAnsiTheme="minorHAnsi" w:cstheme="minorHAnsi"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1C4518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Speed [cm/s]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936D88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vertAlign w:val="superscript"/>
              </w:rPr>
            </w:pPr>
            <w:r w:rsidRPr="00D2190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Active </w:t>
            </w:r>
            <w:proofErr w:type="spellStart"/>
            <w:r w:rsidRPr="00D2190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PYR</w:t>
            </w:r>
            <w:r w:rsidRPr="00D2190D">
              <w:rPr>
                <w:rFonts w:asciiTheme="minorHAnsi" w:eastAsia="Calibri" w:hAnsiTheme="minorHAnsi" w:cstheme="minorHAnsi"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DDBCA5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proofErr w:type="spellStart"/>
            <w:r w:rsidRPr="00D2190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SI</w:t>
            </w:r>
            <w:r w:rsidRPr="00D2190D">
              <w:rPr>
                <w:rFonts w:asciiTheme="minorHAnsi" w:eastAsia="Calibri" w:hAnsiTheme="minorHAnsi" w:cstheme="minorHAnsi"/>
                <w:bCs/>
                <w:sz w:val="18"/>
                <w:szCs w:val="18"/>
                <w:vertAlign w:val="superscript"/>
              </w:rPr>
              <w:t>c</w:t>
            </w:r>
            <w:proofErr w:type="spellEnd"/>
          </w:p>
          <w:p w14:paraId="589AE64C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[bits/s]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1E214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Place cells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CAE565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Field size [cm]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CF1C27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Phase precessing fields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77AA15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Precession slope size [</w:t>
            </w:r>
            <w:proofErr w:type="spellStart"/>
            <w:r w:rsidRPr="00D2190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cyc</w:t>
            </w:r>
            <w:proofErr w:type="spellEnd"/>
            <w:r w:rsidRPr="00D2190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/cm]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C4BE06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Precession effect size</w:t>
            </w:r>
          </w:p>
        </w:tc>
      </w:tr>
      <w:tr w:rsidR="005E7C1C" w:rsidRPr="006E09CF" w14:paraId="2320CD10" w14:textId="77777777" w:rsidTr="00396CDD">
        <w:trPr>
          <w:trHeight w:val="315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C04145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mC41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94D7D5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HYB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28EDC8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36DE9B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195</w:t>
            </w:r>
          </w:p>
          <w:p w14:paraId="2906CF0E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[159 245]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421166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45</w:t>
            </w:r>
          </w:p>
          <w:p w14:paraId="52A22A34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[33 56]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39F6EA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532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C249AB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1.8</w:t>
            </w:r>
          </w:p>
          <w:p w14:paraId="5C911D14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[0.7 3.7]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158120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317/532 (60%)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0781F1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40</w:t>
            </w:r>
          </w:p>
          <w:p w14:paraId="3510C1CF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[22 57]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E7F212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207/393</w:t>
            </w:r>
          </w:p>
          <w:p w14:paraId="033E8E82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(53%)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EDCF45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0.02</w:t>
            </w:r>
          </w:p>
          <w:p w14:paraId="6B354CD4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[0.01 0.03]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D14BC9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1.5</w:t>
            </w:r>
          </w:p>
          <w:p w14:paraId="56555814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[1.2 2]</w:t>
            </w:r>
          </w:p>
        </w:tc>
      </w:tr>
      <w:tr w:rsidR="005E7C1C" w:rsidRPr="006E09CF" w14:paraId="44E8CF6C" w14:textId="77777777" w:rsidTr="00396CDD">
        <w:trPr>
          <w:trHeight w:val="315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679177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mA234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4453FA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HYB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567E2E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3374F7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171</w:t>
            </w:r>
          </w:p>
          <w:p w14:paraId="321B01CC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[135 206]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20AF52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29</w:t>
            </w:r>
          </w:p>
          <w:p w14:paraId="6DF2D02D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[21 33]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294410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428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24DB14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0.8</w:t>
            </w:r>
          </w:p>
          <w:p w14:paraId="11F549C3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[0.4 2.3]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1B79DC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191/428 (45%)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1EB35A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42.5</w:t>
            </w:r>
          </w:p>
          <w:p w14:paraId="43D37A02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[32 57]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FC714D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146/256</w:t>
            </w:r>
          </w:p>
          <w:p w14:paraId="499350E4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(57%)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932454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0.02</w:t>
            </w:r>
          </w:p>
          <w:p w14:paraId="2EE57AC4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[0.02 0.03]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A37949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1.6</w:t>
            </w:r>
          </w:p>
          <w:p w14:paraId="7E70B551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[1.3 2.1]</w:t>
            </w:r>
          </w:p>
        </w:tc>
      </w:tr>
      <w:tr w:rsidR="005E7C1C" w:rsidRPr="006E09CF" w14:paraId="11468E95" w14:textId="77777777" w:rsidTr="00396CDD">
        <w:trPr>
          <w:trHeight w:val="585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6A4AC3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Summary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C2DD3A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HYB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ADD15C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45A7B7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181</w:t>
            </w:r>
          </w:p>
          <w:p w14:paraId="6E3FE388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[145 222]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08C042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34</w:t>
            </w:r>
          </w:p>
          <w:p w14:paraId="7EC47485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[27 49]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B71CA2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D258AD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1.3</w:t>
            </w:r>
          </w:p>
          <w:p w14:paraId="38A0DF48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[0.5 3.3]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A29F81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508/960 (53%)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CDE33F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40</w:t>
            </w:r>
          </w:p>
          <w:p w14:paraId="68939105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[25 57]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F624F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353/649</w:t>
            </w:r>
          </w:p>
          <w:p w14:paraId="34DB1CFC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(54%)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F3B06F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0.02</w:t>
            </w:r>
          </w:p>
          <w:p w14:paraId="23C48617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[0.02 0.03]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58EC2F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1.5</w:t>
            </w:r>
          </w:p>
          <w:p w14:paraId="7F699A04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[1.2 2.1]</w:t>
            </w:r>
          </w:p>
        </w:tc>
      </w:tr>
      <w:tr w:rsidR="005E7C1C" w:rsidRPr="006E09CF" w14:paraId="66A8D603" w14:textId="77777777" w:rsidTr="00396CDD">
        <w:trPr>
          <w:trHeight w:val="315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D898CF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mP23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6B1D42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C57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4E4193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365AA7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117</w:t>
            </w:r>
          </w:p>
          <w:p w14:paraId="53407FA0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[99 140]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6CF77C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23</w:t>
            </w:r>
          </w:p>
          <w:p w14:paraId="2B5F5280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[18 31]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ECB51F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ED17B7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  <w:p w14:paraId="1BB39CD4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[0.4 1.9]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943739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32/80 (40%)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17671D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40</w:t>
            </w:r>
          </w:p>
          <w:p w14:paraId="7DDBA277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[31 57]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F4B4C0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25/43</w:t>
            </w:r>
          </w:p>
          <w:p w14:paraId="5FC71DF6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(58%)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D55C14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0.02</w:t>
            </w:r>
          </w:p>
          <w:p w14:paraId="383A52D1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[0.02 0.02]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87F6F7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1.5</w:t>
            </w:r>
          </w:p>
          <w:p w14:paraId="6B1A2FCE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[1.3 2.4]</w:t>
            </w:r>
          </w:p>
        </w:tc>
      </w:tr>
      <w:tr w:rsidR="005E7C1C" w:rsidRPr="006E09CF" w14:paraId="6C0934B7" w14:textId="77777777" w:rsidTr="00396CDD">
        <w:trPr>
          <w:trHeight w:val="315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272BBF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mDS1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6257D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C57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9903D9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359B0F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136</w:t>
            </w:r>
          </w:p>
          <w:p w14:paraId="478A789F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[120 140]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425470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23</w:t>
            </w:r>
          </w:p>
          <w:p w14:paraId="59AE1D02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[22 25]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9BCB25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CEFC1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0.5</w:t>
            </w:r>
          </w:p>
          <w:p w14:paraId="1716AA7D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[0.2 0.9]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973C20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10/44 (23%)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EA72BD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56.2</w:t>
            </w:r>
          </w:p>
          <w:p w14:paraId="644091B4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[31 64]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228674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9/16</w:t>
            </w:r>
          </w:p>
          <w:p w14:paraId="738CBE5E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(56%)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701F1F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0.02</w:t>
            </w:r>
          </w:p>
          <w:p w14:paraId="5D66D595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[0.01 0.02]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1C8F91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1.4</w:t>
            </w:r>
          </w:p>
          <w:p w14:paraId="5BBC90BB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[1.2 3.1]</w:t>
            </w:r>
          </w:p>
        </w:tc>
      </w:tr>
      <w:tr w:rsidR="005E7C1C" w:rsidRPr="006E09CF" w14:paraId="4D734FF0" w14:textId="77777777" w:rsidTr="00396CDD">
        <w:trPr>
          <w:trHeight w:val="315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384811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mDS2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318A1E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C57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8C87DA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447FB4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161</w:t>
            </w:r>
          </w:p>
          <w:p w14:paraId="09E3D723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[130 182]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C11CC8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23</w:t>
            </w:r>
          </w:p>
          <w:p w14:paraId="7F79C792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[18 29]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EA1E9A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655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A4EFCF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1.5</w:t>
            </w:r>
          </w:p>
          <w:p w14:paraId="6790A765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[0.7 3.1]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72CDAC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401/655 (61%)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48FC40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40</w:t>
            </w:r>
          </w:p>
          <w:p w14:paraId="49020901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[27 55]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203876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274/544</w:t>
            </w:r>
          </w:p>
          <w:p w14:paraId="6523038C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(50%)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4BF54B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0.02</w:t>
            </w:r>
          </w:p>
          <w:p w14:paraId="7C0DF324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[0.01 0.03]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35B56C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1.6</w:t>
            </w:r>
          </w:p>
          <w:p w14:paraId="2D7DC820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sz w:val="18"/>
                <w:szCs w:val="18"/>
              </w:rPr>
              <w:t>[1.3 2.1]</w:t>
            </w:r>
          </w:p>
        </w:tc>
      </w:tr>
      <w:tr w:rsidR="005E7C1C" w:rsidRPr="006E09CF" w14:paraId="00252B44" w14:textId="77777777" w:rsidTr="00396CDD">
        <w:trPr>
          <w:trHeight w:val="315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CE7BA2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Summary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9E0B4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C57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DE0D9E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BD3107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135</w:t>
            </w:r>
          </w:p>
          <w:p w14:paraId="710EB015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[108 174]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860DF6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23</w:t>
            </w:r>
          </w:p>
          <w:p w14:paraId="40D28BC8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[19 29]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494355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779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A8FF40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1.4</w:t>
            </w:r>
          </w:p>
          <w:p w14:paraId="37551F41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[0.6 2.9]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9CD4C2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443/779 (57%)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9AEFA4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40</w:t>
            </w:r>
          </w:p>
          <w:p w14:paraId="70E84642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[27 57]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DC5075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308/603</w:t>
            </w:r>
          </w:p>
          <w:p w14:paraId="3407635C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(51%)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7B8582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0.02</w:t>
            </w:r>
          </w:p>
          <w:p w14:paraId="0FBD91D7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[0.01 0.03]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908EC3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1.6</w:t>
            </w:r>
          </w:p>
          <w:p w14:paraId="22C1CEBF" w14:textId="77777777" w:rsidR="005E7C1C" w:rsidRPr="00D2190D" w:rsidRDefault="005E7C1C" w:rsidP="00396CDD">
            <w:pPr>
              <w:spacing w:line="48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D2190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[1.3 2.1]</w:t>
            </w:r>
          </w:p>
        </w:tc>
      </w:tr>
    </w:tbl>
    <w:p w14:paraId="2CF973D2" w14:textId="77777777" w:rsidR="005E7C1C" w:rsidRPr="00F93CCA" w:rsidRDefault="005E7C1C" w:rsidP="005E7C1C">
      <w:pPr>
        <w:spacing w:line="480" w:lineRule="auto"/>
        <w:ind w:firstLine="142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7" w:name="_Hlk108611280"/>
      <w:proofErr w:type="spellStart"/>
      <w:r w:rsidRPr="00F93CCA">
        <w:rPr>
          <w:rFonts w:asciiTheme="minorHAnsi" w:eastAsia="Calibri" w:hAnsiTheme="minorHAnsi" w:cstheme="minorHAnsi"/>
          <w:sz w:val="22"/>
          <w:szCs w:val="22"/>
          <w:vertAlign w:val="superscript"/>
        </w:rPr>
        <w:t>a</w:t>
      </w:r>
      <w:r w:rsidRPr="00F93CCA">
        <w:rPr>
          <w:rFonts w:asciiTheme="minorHAnsi" w:eastAsia="Calibri" w:hAnsiTheme="minorHAnsi" w:cstheme="minorHAnsi"/>
          <w:sz w:val="22"/>
          <w:szCs w:val="22"/>
        </w:rPr>
        <w:t>Number</w:t>
      </w:r>
      <w:proofErr w:type="spellEnd"/>
      <w:r w:rsidRPr="00F93CCA">
        <w:rPr>
          <w:rFonts w:asciiTheme="minorHAnsi" w:eastAsia="Calibri" w:hAnsiTheme="minorHAnsi" w:cstheme="minorHAnsi"/>
          <w:sz w:val="22"/>
          <w:szCs w:val="22"/>
        </w:rPr>
        <w:t xml:space="preserve"> of one direction trials, median [IQR] over sessions.</w:t>
      </w:r>
    </w:p>
    <w:p w14:paraId="78DD07E5" w14:textId="77777777" w:rsidR="005E7C1C" w:rsidRPr="00F93CCA" w:rsidRDefault="005E7C1C" w:rsidP="005E7C1C">
      <w:pPr>
        <w:spacing w:line="480" w:lineRule="auto"/>
        <w:ind w:firstLine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F93CCA">
        <w:rPr>
          <w:rFonts w:asciiTheme="minorHAnsi" w:eastAsia="Calibri" w:hAnsiTheme="minorHAnsi" w:cstheme="minorHAnsi"/>
          <w:sz w:val="22"/>
          <w:szCs w:val="22"/>
          <w:vertAlign w:val="superscript"/>
        </w:rPr>
        <w:t>b</w:t>
      </w:r>
      <w:r w:rsidRPr="00F93CCA">
        <w:rPr>
          <w:rFonts w:asciiTheme="minorHAnsi" w:eastAsia="Calibri" w:hAnsiTheme="minorHAnsi" w:cstheme="minorHAnsi"/>
          <w:sz w:val="22"/>
          <w:szCs w:val="22"/>
        </w:rPr>
        <w:t>Well</w:t>
      </w:r>
      <w:proofErr w:type="spellEnd"/>
      <w:r w:rsidRPr="00F93CCA">
        <w:rPr>
          <w:rFonts w:asciiTheme="minorHAnsi" w:eastAsia="Calibri" w:hAnsiTheme="minorHAnsi" w:cstheme="minorHAnsi"/>
          <w:sz w:val="22"/>
          <w:szCs w:val="22"/>
        </w:rPr>
        <w:t>-isolated PYR, active and stable on the linear track.</w:t>
      </w:r>
    </w:p>
    <w:p w14:paraId="5284C4CA" w14:textId="77777777" w:rsidR="005E7C1C" w:rsidRDefault="005E7C1C" w:rsidP="005E7C1C">
      <w:pPr>
        <w:spacing w:line="480" w:lineRule="auto"/>
        <w:ind w:firstLine="142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F93CCA">
        <w:rPr>
          <w:rFonts w:asciiTheme="minorHAnsi" w:eastAsia="Calibri" w:hAnsiTheme="minorHAnsi" w:cstheme="minorHAnsi"/>
          <w:sz w:val="22"/>
          <w:szCs w:val="22"/>
          <w:vertAlign w:val="superscript"/>
        </w:rPr>
        <w:t>c</w:t>
      </w:r>
      <w:r w:rsidRPr="00F93CCA">
        <w:rPr>
          <w:rFonts w:asciiTheme="minorHAnsi" w:eastAsia="Calibri" w:hAnsiTheme="minorHAnsi" w:cstheme="minorHAnsi"/>
          <w:sz w:val="22"/>
          <w:szCs w:val="22"/>
        </w:rPr>
        <w:t>SI</w:t>
      </w:r>
      <w:proofErr w:type="spellEnd"/>
      <w:r w:rsidRPr="00F93CCA">
        <w:rPr>
          <w:rFonts w:asciiTheme="minorHAnsi" w:eastAsia="Calibri" w:hAnsiTheme="minorHAnsi" w:cstheme="minorHAnsi"/>
          <w:sz w:val="22"/>
          <w:szCs w:val="22"/>
        </w:rPr>
        <w:t>, spatial information.</w:t>
      </w:r>
      <w:bookmarkEnd w:id="5"/>
      <w:bookmarkEnd w:id="7"/>
      <w:r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6E92DD9D" w14:textId="07ED5C8D" w:rsidR="005E7C1C" w:rsidRDefault="005E7C1C" w:rsidP="00CA7235">
      <w:pPr>
        <w:spacing w:line="48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34CC1B4" w14:textId="77777777" w:rsidR="005E7C1C" w:rsidRPr="00A01C16" w:rsidRDefault="005E7C1C" w:rsidP="005E7C1C">
      <w:pPr>
        <w:spacing w:line="480" w:lineRule="auto"/>
        <w:ind w:firstLine="142"/>
        <w:rPr>
          <w:rFonts w:ascii="Calibri" w:eastAsia="Calibri" w:hAnsi="Calibri" w:cs="Calibri"/>
          <w:b/>
          <w:sz w:val="22"/>
          <w:szCs w:val="22"/>
        </w:rPr>
      </w:pPr>
      <w:bookmarkStart w:id="8" w:name="_Hlk108611373"/>
      <w:r w:rsidRPr="00A01C16">
        <w:rPr>
          <w:rFonts w:ascii="Calibri" w:eastAsia="Calibri" w:hAnsi="Calibri" w:cs="Calibri"/>
          <w:b/>
          <w:sz w:val="22"/>
          <w:szCs w:val="22"/>
        </w:rPr>
        <w:t>Extended Data Figure 6-2</w:t>
      </w:r>
    </w:p>
    <w:p w14:paraId="02AFDF00" w14:textId="77777777" w:rsidR="005E7C1C" w:rsidRPr="00F93CCA" w:rsidRDefault="005E7C1C" w:rsidP="005E7C1C">
      <w:pPr>
        <w:spacing w:line="480" w:lineRule="auto"/>
        <w:ind w:firstLine="142"/>
        <w:rPr>
          <w:rFonts w:ascii="Calibri" w:eastAsia="Calibri" w:hAnsi="Calibri" w:cs="Calibri"/>
          <w:b/>
          <w:sz w:val="22"/>
          <w:szCs w:val="22"/>
        </w:rPr>
      </w:pPr>
      <w:r w:rsidRPr="00A01C16">
        <w:rPr>
          <w:rFonts w:ascii="Calibri" w:eastAsia="Calibri" w:hAnsi="Calibri" w:cs="Calibri"/>
          <w:b/>
          <w:sz w:val="22"/>
          <w:szCs w:val="22"/>
        </w:rPr>
        <w:t>Extended Data for Figure 6. Optogenetic activation of individual neurons in individual mice</w:t>
      </w:r>
      <w:bookmarkStart w:id="9" w:name="_Hlk99669338"/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1192"/>
        <w:gridCol w:w="862"/>
        <w:gridCol w:w="1508"/>
        <w:gridCol w:w="1560"/>
        <w:gridCol w:w="1575"/>
        <w:gridCol w:w="1395"/>
      </w:tblGrid>
      <w:tr w:rsidR="005E7C1C" w14:paraId="2A11684F" w14:textId="77777777" w:rsidTr="00396CDD">
        <w:trPr>
          <w:trHeight w:val="31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bookmarkEnd w:id="8"/>
          <w:bookmarkEnd w:id="9"/>
          <w:p w14:paraId="300AB6DA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Animal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15975A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Region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5C0D1F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Sessions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70254B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Activated PYR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538F95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Locally activated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PYR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B7F8BC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Activated INT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CE0136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Locally activated INT</w:t>
            </w:r>
          </w:p>
        </w:tc>
      </w:tr>
      <w:tr w:rsidR="005E7C1C" w14:paraId="54CB0A12" w14:textId="77777777" w:rsidTr="00396CDD">
        <w:trPr>
          <w:trHeight w:val="31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DB638E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mA234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873C05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1641FD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EE6D43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493/1807 (27%)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E281D2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280/577 (48%)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9B575D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122/284 (43%)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737136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34/76 (45%)</w:t>
            </w:r>
          </w:p>
        </w:tc>
      </w:tr>
      <w:tr w:rsidR="005E7C1C" w14:paraId="6A53A6AB" w14:textId="77777777" w:rsidTr="00396CDD">
        <w:trPr>
          <w:trHeight w:val="31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4E2C22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mC41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FFD4CB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932B50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F1856A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720/3761 (19%)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97F5D1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442/950 (46%)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BE499C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119/782 (15%)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1ADB15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58/197 (30%)</w:t>
            </w:r>
          </w:p>
        </w:tc>
      </w:tr>
      <w:tr w:rsidR="005E7C1C" w14:paraId="19BA8E98" w14:textId="77777777" w:rsidTr="00396CDD">
        <w:trPr>
          <w:trHeight w:val="31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2DD97F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FD9BC7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4DF56F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CDA2DA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1213/5568 (22%)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ED64E1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722/1527 (47%)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43E3DA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241/1066 (23%)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89136A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92/273 (34%)</w:t>
            </w:r>
          </w:p>
        </w:tc>
      </w:tr>
      <w:tr w:rsidR="005E7C1C" w14:paraId="38F15B4A" w14:textId="77777777" w:rsidTr="00396CDD">
        <w:trPr>
          <w:trHeight w:val="330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FD22D4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mA234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2DEF0B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Neocortex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382C2C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037025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653/1203 (54%)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F22552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235/327 (72%)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8E613A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208/456 (46%)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34CEE1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60/120 (50%)</w:t>
            </w:r>
          </w:p>
        </w:tc>
      </w:tr>
      <w:tr w:rsidR="005E7C1C" w14:paraId="40357188" w14:textId="77777777" w:rsidTr="00396CDD">
        <w:trPr>
          <w:trHeight w:val="34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47FFA6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mC41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274E02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Neocortex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E8803D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8C7203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82/343 (24%)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FEAC5C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39/82 (48%)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274C5E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21/61 (34%)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A9913B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6/11 (55%)</w:t>
            </w:r>
          </w:p>
        </w:tc>
      </w:tr>
      <w:tr w:rsidR="005E7C1C" w14:paraId="0CBED07E" w14:textId="77777777" w:rsidTr="00396CDD">
        <w:trPr>
          <w:trHeight w:val="31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5133DD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3F8DBD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2D4715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0CA5AE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735/1564 (47%)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3CCEC5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274/409 (67%)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D504C7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229/517 (44%)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251C63" w14:textId="77777777" w:rsidR="005E7C1C" w:rsidRDefault="005E7C1C" w:rsidP="00396CDD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66/131 (50%)</w:t>
            </w:r>
          </w:p>
        </w:tc>
      </w:tr>
    </w:tbl>
    <w:p w14:paraId="0F51330A" w14:textId="77777777" w:rsidR="005E7C1C" w:rsidRPr="00F93CCA" w:rsidRDefault="005E7C1C" w:rsidP="005E7C1C">
      <w:pPr>
        <w:spacing w:line="480" w:lineRule="auto"/>
        <w:ind w:firstLine="142"/>
        <w:jc w:val="both"/>
        <w:rPr>
          <w:rFonts w:ascii="Calibri" w:eastAsia="Calibri" w:hAnsi="Calibri" w:cs="Calibri"/>
          <w:sz w:val="22"/>
          <w:szCs w:val="22"/>
        </w:rPr>
      </w:pPr>
      <w:bookmarkStart w:id="10" w:name="_Hlk108611356"/>
      <w:proofErr w:type="spellStart"/>
      <w:r w:rsidRPr="00F93CCA">
        <w:rPr>
          <w:rFonts w:ascii="Calibri" w:eastAsia="Calibri" w:hAnsi="Calibri" w:cs="Calibri"/>
          <w:sz w:val="22"/>
          <w:szCs w:val="22"/>
          <w:vertAlign w:val="superscript"/>
        </w:rPr>
        <w:t>a</w:t>
      </w:r>
      <w:r w:rsidRPr="00F93CCA">
        <w:rPr>
          <w:rFonts w:ascii="Calibri" w:eastAsia="Calibri" w:hAnsi="Calibri" w:cs="Calibri"/>
          <w:sz w:val="22"/>
          <w:szCs w:val="22"/>
        </w:rPr>
        <w:t>Well</w:t>
      </w:r>
      <w:proofErr w:type="spellEnd"/>
      <w:r w:rsidRPr="00F93CCA">
        <w:rPr>
          <w:rFonts w:ascii="Calibri" w:eastAsia="Calibri" w:hAnsi="Calibri" w:cs="Calibri"/>
          <w:sz w:val="22"/>
          <w:szCs w:val="22"/>
        </w:rPr>
        <w:t>-isolated PYR with increased firing rate during optogenetic stimulation (p&lt;0.05, Poisson test), out of all PYR recorded in the same sessions.</w:t>
      </w:r>
    </w:p>
    <w:p w14:paraId="01535ADC" w14:textId="39EE7FCC" w:rsidR="005E7C1C" w:rsidRPr="00322761" w:rsidRDefault="005E7C1C" w:rsidP="00322761">
      <w:pPr>
        <w:spacing w:line="480" w:lineRule="auto"/>
        <w:ind w:firstLine="142"/>
        <w:rPr>
          <w:rFonts w:asciiTheme="minorHAnsi" w:eastAsia="Calibri" w:hAnsiTheme="minorHAnsi" w:cstheme="minorHAnsi"/>
          <w:b/>
          <w:sz w:val="22"/>
          <w:szCs w:val="22"/>
        </w:rPr>
      </w:pPr>
      <w:proofErr w:type="spellStart"/>
      <w:proofErr w:type="gramStart"/>
      <w:r w:rsidRPr="00F93CCA">
        <w:rPr>
          <w:rFonts w:ascii="Calibri" w:eastAsia="Calibri" w:hAnsi="Calibri" w:cs="Calibri"/>
          <w:sz w:val="22"/>
          <w:szCs w:val="22"/>
          <w:vertAlign w:val="superscript"/>
        </w:rPr>
        <w:t>b</w:t>
      </w:r>
      <w:r w:rsidRPr="00F93CCA">
        <w:rPr>
          <w:rFonts w:ascii="Calibri" w:eastAsia="Calibri" w:hAnsi="Calibri" w:cs="Calibri"/>
          <w:sz w:val="22"/>
          <w:szCs w:val="22"/>
        </w:rPr>
        <w:t>Light</w:t>
      </w:r>
      <w:proofErr w:type="spellEnd"/>
      <w:r w:rsidRPr="00F93CCA">
        <w:rPr>
          <w:rFonts w:ascii="Calibri" w:eastAsia="Calibri" w:hAnsi="Calibri" w:cs="Calibri"/>
          <w:sz w:val="22"/>
          <w:szCs w:val="22"/>
        </w:rPr>
        <w:t>-activated</w:t>
      </w:r>
      <w:proofErr w:type="gramEnd"/>
      <w:r w:rsidRPr="00F93CCA">
        <w:rPr>
          <w:rFonts w:ascii="Calibri" w:eastAsia="Calibri" w:hAnsi="Calibri" w:cs="Calibri"/>
          <w:sz w:val="22"/>
          <w:szCs w:val="22"/>
        </w:rPr>
        <w:t xml:space="preserve"> PYR recorded on the illuminated shank.</w:t>
      </w:r>
      <w:bookmarkEnd w:id="10"/>
    </w:p>
    <w:sectPr w:rsidR="005E7C1C" w:rsidRPr="00322761" w:rsidSect="00FB3653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4D8C" w14:textId="77777777" w:rsidR="00FF7B43" w:rsidRDefault="00FF7B43">
      <w:r>
        <w:separator/>
      </w:r>
    </w:p>
  </w:endnote>
  <w:endnote w:type="continuationSeparator" w:id="0">
    <w:p w14:paraId="3648B815" w14:textId="77777777" w:rsidR="00FF7B43" w:rsidRDefault="00FF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600381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DC7EA" w14:textId="77777777" w:rsidR="00F93CCA" w:rsidRPr="00F93CCA" w:rsidRDefault="00FF7B43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93CC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93CC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F93CC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F93CC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F93CCA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795B4581" w14:textId="77777777" w:rsidR="00F93CCA" w:rsidRDefault="00FF7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D106" w14:textId="77777777" w:rsidR="00FF7B43" w:rsidRDefault="00FF7B43">
      <w:r>
        <w:separator/>
      </w:r>
    </w:p>
  </w:footnote>
  <w:footnote w:type="continuationSeparator" w:id="0">
    <w:p w14:paraId="5F0A8DAA" w14:textId="77777777" w:rsidR="00FF7B43" w:rsidRDefault="00FF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43D8" w14:textId="77777777" w:rsidR="006E78BF" w:rsidRPr="006E78BF" w:rsidRDefault="00FF7B43" w:rsidP="006E78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i/>
        <w:color w:val="000000"/>
        <w:sz w:val="22"/>
        <w:szCs w:val="22"/>
      </w:rPr>
    </w:pPr>
    <w:bookmarkStart w:id="11" w:name="_Hlk99906127"/>
    <w:bookmarkStart w:id="12" w:name="_Hlk99906128"/>
    <w:r>
      <w:rPr>
        <w:rFonts w:ascii="Calibri" w:eastAsia="Calibri" w:hAnsi="Calibri" w:cs="Calibri"/>
        <w:i/>
        <w:color w:val="000000"/>
        <w:sz w:val="22"/>
        <w:szCs w:val="22"/>
      </w:rPr>
      <w:t>Hybrid mice for neurobehavioral research</w:t>
    </w:r>
    <w:r>
      <w:rPr>
        <w:rFonts w:ascii="Calibri" w:eastAsia="Calibri" w:hAnsi="Calibri" w:cs="Calibri"/>
        <w:i/>
        <w:color w:val="000000"/>
        <w:sz w:val="22"/>
        <w:szCs w:val="22"/>
      </w:rPr>
      <w:tab/>
    </w:r>
    <w:r>
      <w:rPr>
        <w:rFonts w:ascii="Calibri" w:eastAsia="Calibri" w:hAnsi="Calibri" w:cs="Calibri"/>
        <w:i/>
        <w:color w:val="000000"/>
        <w:sz w:val="22"/>
        <w:szCs w:val="22"/>
      </w:rPr>
      <w:tab/>
    </w:r>
    <w:bookmarkEnd w:id="11"/>
    <w:bookmarkEnd w:id="12"/>
    <w:proofErr w:type="spellStart"/>
    <w:r>
      <w:rPr>
        <w:rFonts w:ascii="Calibri" w:eastAsia="Calibri" w:hAnsi="Calibri" w:cs="Calibri"/>
        <w:i/>
        <w:color w:val="000000"/>
        <w:sz w:val="22"/>
        <w:szCs w:val="22"/>
      </w:rPr>
      <w:t>Sloin</w:t>
    </w:r>
    <w:proofErr w:type="spellEnd"/>
    <w:r>
      <w:rPr>
        <w:rFonts w:ascii="Calibri" w:eastAsia="Calibri" w:hAnsi="Calibri" w:cs="Calibri"/>
        <w:i/>
        <w:color w:val="000000"/>
        <w:sz w:val="22"/>
        <w:szCs w:val="22"/>
      </w:rPr>
      <w:t xml:space="preserve"> et al.,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1C"/>
    <w:rsid w:val="0002321C"/>
    <w:rsid w:val="00322761"/>
    <w:rsid w:val="005E7C1C"/>
    <w:rsid w:val="00CA7235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7D13"/>
  <w15:chartTrackingRefBased/>
  <w15:docId w15:val="{0A861B46-269F-314C-8670-D3CFB2E8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C1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7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C1C"/>
    <w:rPr>
      <w:rFonts w:ascii="Times New Roman" w:eastAsia="Times New Roman" w:hAnsi="Times New Roman" w:cs="Times New Roman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5E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 Stark</dc:creator>
  <cp:keywords/>
  <dc:description/>
  <cp:lastModifiedBy>Madeline Esworthy</cp:lastModifiedBy>
  <cp:revision>2</cp:revision>
  <dcterms:created xsi:type="dcterms:W3CDTF">2022-07-08T16:16:00Z</dcterms:created>
  <dcterms:modified xsi:type="dcterms:W3CDTF">2022-07-13T17:33:00Z</dcterms:modified>
</cp:coreProperties>
</file>