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74797" cy="4519467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4797" cy="4519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7932420</wp:posOffset>
                </wp:positionV>
                <wp:extent cx="5374796" cy="274947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4796" cy="27494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="0" w:beforeAutospacing="0" w:after="0" w:afterAutospacing="0" w:line="480" w:lineRule="auto"/>
                              <w:jc w:val="both"/>
                              <w:rPr>
                                <w:rFonts w:ascii="Calibri" w:eastAsia="Calibri" w:hAnsi="Calibri"/>
                                <w:kern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kern w:val="24"/>
                                <w:lang w:val="en-US"/>
                              </w:rPr>
                              <w:t>Figure  3</w:t>
                            </w:r>
                            <w:proofErr w:type="gramEnd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kern w:val="24"/>
                                <w:lang w:val="en-US"/>
                              </w:rPr>
                              <w:t>-1:</w:t>
                            </w:r>
                            <w:r>
                              <w:rPr>
                                <w:rFonts w:ascii="Calibri" w:eastAsia="Calibri" w:hAnsi="Calibri"/>
                                <w:bCs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kern w:val="24"/>
                                <w:lang w:val="en-US"/>
                              </w:rPr>
                              <w:t xml:space="preserve">Delta and Theta activity mean power statistical data: ANOVA analysis (upper table) and p values for post-hoc comparisons (lower table). </w:t>
                            </w:r>
                          </w:p>
                          <w:p>
                            <w:pPr>
                              <w:pStyle w:val="NormalWeb"/>
                              <w:spacing w:before="0" w:beforeAutospacing="0" w:after="0" w:afterAutospacing="0" w:line="480" w:lineRule="auto"/>
                              <w:jc w:val="both"/>
                              <w:rPr>
                                <w:rFonts w:ascii="Calibri" w:eastAsia="Calibri" w:hAnsi="Calibri"/>
                                <w:kern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/>
                                <w:kern w:val="24"/>
                                <w:lang w:val="en-US"/>
                              </w:rPr>
                              <w:t>* :</w:t>
                            </w:r>
                            <w:proofErr w:type="gramEnd"/>
                            <w:r>
                              <w:rPr>
                                <w:rFonts w:ascii="Calibri" w:eastAsia="Calibri" w:hAnsi="Calibri"/>
                                <w:kern w:val="24"/>
                                <w:lang w:val="en-US"/>
                              </w:rPr>
                              <w:t xml:space="preserve"> p≤5x10</w:t>
                            </w:r>
                            <w:r>
                              <w:rPr>
                                <w:rFonts w:ascii="Calibri" w:eastAsia="Calibri" w:hAnsi="Calibri"/>
                                <w:kern w:val="24"/>
                                <w:vertAlign w:val="superscript"/>
                                <w:lang w:val="en-US"/>
                              </w:rPr>
                              <w:t>-2</w:t>
                            </w:r>
                            <w:r>
                              <w:rPr>
                                <w:rFonts w:ascii="Calibri" w:eastAsia="Calibri" w:hAnsi="Calibri"/>
                                <w:kern w:val="24"/>
                                <w:lang w:val="en-US"/>
                              </w:rPr>
                              <w:t>, ** : p≤5x10</w:t>
                            </w:r>
                            <w:r>
                              <w:rPr>
                                <w:rFonts w:ascii="Calibri" w:eastAsia="Calibri" w:hAnsi="Calibri"/>
                                <w:kern w:val="24"/>
                                <w:vertAlign w:val="superscript"/>
                                <w:lang w:val="en-US"/>
                              </w:rPr>
                              <w:t>-3</w:t>
                            </w:r>
                            <w:r>
                              <w:rPr>
                                <w:rFonts w:ascii="Calibri" w:eastAsia="Calibri" w:hAnsi="Calibri"/>
                                <w:kern w:val="24"/>
                                <w:lang w:val="en-US"/>
                              </w:rPr>
                              <w:t>, *** : p≤5x10</w:t>
                            </w:r>
                            <w:r>
                              <w:rPr>
                                <w:rFonts w:ascii="Calibri" w:eastAsia="Calibri" w:hAnsi="Calibri"/>
                                <w:kern w:val="24"/>
                                <w:vertAlign w:val="superscript"/>
                                <w:lang w:val="en-US"/>
                              </w:rPr>
                              <w:t>-4</w:t>
                            </w:r>
                            <w:r>
                              <w:rPr>
                                <w:rFonts w:ascii="Calibri" w:eastAsia="Calibri" w:hAnsi="Calibri"/>
                                <w:bCs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0;margin-top:624.6pt;width:423.2pt;height:2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" filled="f" stroked="f">
                <v:textbox style="mso-fit-shape-to-text:t">
                  <w:txbxContent>
                    <w:p>
                      <w:pPr>
                        <w:pStyle w:val="NormalWeb"/>
                        <w:spacing w:before="0" w:beforeAutospacing="0" w:after="0" w:afterAutospacing="0" w:line="480" w:lineRule="auto"/>
                        <w:jc w:val="both"/>
                        <w:rPr>
                          <w:rFonts w:ascii="Calibri" w:eastAsia="Calibri" w:hAnsi="Calibri"/>
                          <w:kern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libri" w:eastAsia="Calibri" w:hAnsi="Calibri"/>
                          <w:b/>
                          <w:bCs/>
                          <w:kern w:val="24"/>
                          <w:lang w:val="en-US"/>
                        </w:rPr>
                        <w:t>Figure  3</w:t>
                      </w:r>
                      <w:proofErr w:type="gramEnd"/>
                      <w:r>
                        <w:rPr>
                          <w:rFonts w:ascii="Calibri" w:eastAsia="Calibri" w:hAnsi="Calibri"/>
                          <w:b/>
                          <w:bCs/>
                          <w:kern w:val="24"/>
                          <w:lang w:val="en-US"/>
                        </w:rPr>
                        <w:t>-1:</w:t>
                      </w:r>
                      <w:r>
                        <w:rPr>
                          <w:rFonts w:ascii="Calibri" w:eastAsia="Calibri" w:hAnsi="Calibri"/>
                          <w:bCs/>
                          <w:kern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eastAsia="Calibri" w:hAnsi="Calibri"/>
                          <w:kern w:val="24"/>
                          <w:lang w:val="en-US"/>
                        </w:rPr>
                        <w:t xml:space="preserve">Delta and Theta activity mean power statistical data: ANOVA analysis (upper table) and p values for post-hoc comparisons (lower table). </w:t>
                      </w:r>
                    </w:p>
                    <w:p>
                      <w:pPr>
                        <w:pStyle w:val="NormalWeb"/>
                        <w:spacing w:before="0" w:beforeAutospacing="0" w:after="0" w:afterAutospacing="0" w:line="480" w:lineRule="auto"/>
                        <w:jc w:val="both"/>
                        <w:rPr>
                          <w:rFonts w:ascii="Calibri" w:eastAsia="Calibri" w:hAnsi="Calibri"/>
                          <w:kern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libri" w:eastAsia="Calibri" w:hAnsi="Calibri"/>
                          <w:kern w:val="24"/>
                          <w:lang w:val="en-US"/>
                        </w:rPr>
                        <w:t>* :</w:t>
                      </w:r>
                      <w:proofErr w:type="gramEnd"/>
                      <w:r>
                        <w:rPr>
                          <w:rFonts w:ascii="Calibri" w:eastAsia="Calibri" w:hAnsi="Calibri"/>
                          <w:kern w:val="24"/>
                          <w:lang w:val="en-US"/>
                        </w:rPr>
                        <w:t xml:space="preserve"> p≤5x10</w:t>
                      </w:r>
                      <w:r>
                        <w:rPr>
                          <w:rFonts w:ascii="Calibri" w:eastAsia="Calibri" w:hAnsi="Calibri"/>
                          <w:kern w:val="24"/>
                          <w:vertAlign w:val="superscript"/>
                          <w:lang w:val="en-US"/>
                        </w:rPr>
                        <w:t>-2</w:t>
                      </w:r>
                      <w:r>
                        <w:rPr>
                          <w:rFonts w:ascii="Calibri" w:eastAsia="Calibri" w:hAnsi="Calibri"/>
                          <w:kern w:val="24"/>
                          <w:lang w:val="en-US"/>
                        </w:rPr>
                        <w:t>, ** : p≤5x10</w:t>
                      </w:r>
                      <w:r>
                        <w:rPr>
                          <w:rFonts w:ascii="Calibri" w:eastAsia="Calibri" w:hAnsi="Calibri"/>
                          <w:kern w:val="24"/>
                          <w:vertAlign w:val="superscript"/>
                          <w:lang w:val="en-US"/>
                        </w:rPr>
                        <w:t>-3</w:t>
                      </w:r>
                      <w:r>
                        <w:rPr>
                          <w:rFonts w:ascii="Calibri" w:eastAsia="Calibri" w:hAnsi="Calibri"/>
                          <w:kern w:val="24"/>
                          <w:lang w:val="en-US"/>
                        </w:rPr>
                        <w:t>, *** : p≤5x10</w:t>
                      </w:r>
                      <w:r>
                        <w:rPr>
                          <w:rFonts w:ascii="Calibri" w:eastAsia="Calibri" w:hAnsi="Calibri"/>
                          <w:kern w:val="24"/>
                          <w:vertAlign w:val="superscript"/>
                          <w:lang w:val="en-US"/>
                        </w:rPr>
                        <w:t>-4</w:t>
                      </w:r>
                      <w:r>
                        <w:rPr>
                          <w:rFonts w:ascii="Calibri" w:eastAsia="Calibri" w:hAnsi="Calibri"/>
                          <w:bCs/>
                          <w:kern w:val="24"/>
                          <w:lang w:val="en-US"/>
                        </w:rPr>
                        <w:t>.</w:t>
                      </w:r>
                    </w:p>
                    <w:p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5002530</wp:posOffset>
            </wp:positionV>
            <wp:extent cx="5374797" cy="2204274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4797" cy="2204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07170-80F3-485F-AC60-3A37B472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anne-marie.mouly</dc:creator>
  <cp:keywords/>
  <dc:description/>
  <cp:lastModifiedBy>Parikh, Dhiren</cp:lastModifiedBy>
  <cp:revision>3</cp:revision>
  <dcterms:created xsi:type="dcterms:W3CDTF">2019-02-22T10:45:00Z</dcterms:created>
  <dcterms:modified xsi:type="dcterms:W3CDTF">2019-05-02T17:18:00Z</dcterms:modified>
</cp:coreProperties>
</file>