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36"/>
        <w:gridCol w:w="1134"/>
        <w:gridCol w:w="1418"/>
        <w:gridCol w:w="572"/>
        <w:gridCol w:w="2126"/>
        <w:gridCol w:w="2268"/>
        <w:gridCol w:w="1418"/>
        <w:gridCol w:w="1984"/>
        <w:gridCol w:w="947"/>
      </w:tblGrid>
      <w:tr w:rsidR="00D91AD0" w:rsidRPr="00D91AD0" w:rsidTr="005C09DD">
        <w:trPr>
          <w:trHeight w:val="20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bookmarkStart w:id="0" w:name="_GoBack" w:colFirst="4" w:colLast="4"/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Common 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Scientific name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Abbrevation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Assembly Ensembl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Assembly NCBI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Anolis carolinensis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AnoCar2.0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AnoCar2.0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Amphioxus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Branchiostoma floridae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Bfl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GCA_000003815.1 Version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Ciona intestinalis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Ciona intestinalis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KH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 xml:space="preserve">Ciona </w:t>
            </w:r>
            <w:proofErr w:type="spellStart"/>
            <w:r w:rsidRPr="00D91AD0">
              <w:rPr>
                <w:rFonts w:ascii="Arial" w:hAnsi="Arial" w:cs="Arial"/>
                <w:i/>
                <w:sz w:val="16"/>
                <w:szCs w:val="16"/>
              </w:rPr>
              <w:t>savignyi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 xml:space="preserve">Ciona </w:t>
            </w:r>
            <w:proofErr w:type="spellStart"/>
            <w:r w:rsidRPr="00D91AD0">
              <w:rPr>
                <w:rFonts w:ascii="Arial" w:hAnsi="Arial" w:cs="Arial"/>
                <w:i/>
                <w:sz w:val="16"/>
                <w:szCs w:val="16"/>
              </w:rPr>
              <w:t>savignyi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CSAV 2.0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i/>
                <w:sz w:val="16"/>
                <w:szCs w:val="16"/>
              </w:rPr>
              <w:t>Caenorhabditis</w:t>
            </w:r>
            <w:proofErr w:type="spellEnd"/>
            <w:r w:rsidRPr="00D91AD0">
              <w:rPr>
                <w:rFonts w:ascii="Arial" w:hAnsi="Arial" w:cs="Arial"/>
                <w:i/>
                <w:sz w:val="16"/>
                <w:szCs w:val="16"/>
              </w:rPr>
              <w:t xml:space="preserve"> elegans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i/>
                <w:sz w:val="16"/>
                <w:szCs w:val="16"/>
              </w:rPr>
              <w:t>Caenorhabditis</w:t>
            </w:r>
            <w:proofErr w:type="spellEnd"/>
            <w:r w:rsidRPr="00D91AD0">
              <w:rPr>
                <w:rFonts w:ascii="Arial" w:hAnsi="Arial" w:cs="Arial"/>
                <w:i/>
                <w:sz w:val="16"/>
                <w:szCs w:val="16"/>
              </w:rPr>
              <w:t xml:space="preserve"> elegans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WBcel235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 xml:space="preserve">Gallus </w:t>
            </w:r>
            <w:proofErr w:type="spellStart"/>
            <w:r w:rsidRPr="00D91AD0">
              <w:rPr>
                <w:rFonts w:ascii="Arial" w:hAnsi="Arial" w:cs="Arial"/>
                <w:i/>
                <w:sz w:val="16"/>
                <w:szCs w:val="16"/>
              </w:rPr>
              <w:t>gallus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Gga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Gallus_gallus-5.0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Coelacanth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Latimeria chalumnae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LatCha1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LatCha1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 xml:space="preserve">Anguilla </w:t>
            </w:r>
            <w:proofErr w:type="spellStart"/>
            <w:r w:rsidRPr="00D91AD0">
              <w:rPr>
                <w:rFonts w:ascii="Arial" w:hAnsi="Arial" w:cs="Arial"/>
                <w:i/>
                <w:sz w:val="16"/>
                <w:szCs w:val="16"/>
              </w:rPr>
              <w:t>Anguilla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Aan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Anguilla_anguilla_v1_09_nov_10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Frog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Xenopus tropicalis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JGI 4.2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Xenopus_tropicalis_v9.1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Homo sapiens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GRCh38.p7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Oryzias latipes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HdrR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ASM223467v1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Mus musculus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GRCm38.p4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Opposum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Monodelphis domestica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monDom5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Spotted gar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Lepisosteus oculatus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LepOcu1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LepOcu1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Stickleback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 xml:space="preserve">Gasterosteus </w:t>
            </w:r>
            <w:proofErr w:type="spellStart"/>
            <w:r w:rsidRPr="00D91AD0">
              <w:rPr>
                <w:rFonts w:ascii="Arial" w:hAnsi="Arial" w:cs="Arial"/>
                <w:i/>
                <w:sz w:val="16"/>
                <w:szCs w:val="16"/>
              </w:rPr>
              <w:t>oculeatus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BROAD S1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sz w:val="16"/>
                <w:szCs w:val="16"/>
              </w:rPr>
              <w:t>Danio rerio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Dre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GRCz10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GRCz11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1AD0" w:rsidRPr="00D91AD0" w:rsidTr="005C09DD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Species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HGNC/ZFIN/Flybase symbol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Chromosome/</w:t>
            </w:r>
            <w:r w:rsidR="005C09D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genomic scaffold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Orientation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Gene ID/Other accession nr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Ensembl Transcript ID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 Jalview alignment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Assigned sequence name PhyML tree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:rsidR="00D91AD0" w:rsidRPr="00D91AD0" w:rsidRDefault="00D91AD0" w:rsidP="005C09D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Comme</w:t>
            </w:r>
            <w:r w:rsidR="005C09D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-</w:t>
            </w:r>
            <w:r w:rsidRPr="00D91AD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nts</w:t>
            </w:r>
            <w:proofErr w:type="spellEnd"/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sz w:val="16"/>
                <w:szCs w:val="16"/>
              </w:rPr>
              <w:t>CHRM1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11: 62.91m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ENSG00000168539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ENST00000306960.3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Hsa.11.CHRM1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Human.11.CHRM1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19: 8.66m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ENSMUSG00000032773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ENSMUSG00000032773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Mmu.19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Mouse.19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Opossum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5: 300.81m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ENSMODG00000008164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ENSMODT00000010339.2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Mdo.5.2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Opposum.5.2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GL344791.1: 0.15m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ENSACAG00000010234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ENSACAT00000010234.2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Aca.344791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Anole lizard.GL344791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Frog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4: 36.05m 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XP_004913718.1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Xtr.4.2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Xenopus.4.2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Coelacanth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JH126593.1: 0.46m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ENSLACG00000009972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ENSLACT00000011420.1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Lch.126593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Coelacanth.JH126593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Spotted gar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LG28: 3.48m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ENSLOCG00000017613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ENSLOCT00000021755.1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Loc.LG28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Spotted gar.LG28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CHRM1a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14: 23.96m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ENSDARG00000037292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ENSDART00000173227.1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Dre.14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Zebrafish.14.CHRM1a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CHRM1b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5: 37.16m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ENSDARG00000009121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ENSDART00000020646.7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Dre.5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Zebrafish.5.CHRM1b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contig_98141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 AZBK01767327.1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Aan.98141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eel.98141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may-14, </w:t>
            </w: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contig_157760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AZBK01707708.1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Aan.157760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eel.157760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may-14, </w:t>
            </w: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sz w:val="16"/>
                <w:szCs w:val="16"/>
              </w:rPr>
              <w:t>CHRM2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7: 136.87m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ENSG00000181072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ENST00000445907.6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Hsa.7.CHRM2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Human.7.CHRM2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6: 36.39m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ENSMUSG00000045613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ENSMUST00000172278.7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Mmu.6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Mouse.6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Opossum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8: 198.46m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ENSMODG00000024440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ENSMODT00000035723.1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Mdo.8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Opposum.8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1: 57.86m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ENSGALG00000012894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ENSGALT00000021029.3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Gga.1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Chicken.1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GL343419.1: 0.35m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ENSACAG00000012100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ENSACAT00000012077.1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Aca.343419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Anole lizard.GL343419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Frog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GL173744.1: 0.06m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ENSXETG00000020175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ENSXETT00000043526.3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Xtr.173744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Xenopus.GL173744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Coelacanth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JH126628.1: 1.45m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ENSLACG00000016094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ENSLACT00000018403.1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Lch.126628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Coelacanth.JH126628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lastRenderedPageBreak/>
              <w:t>Spotted gar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LG8: 38.28m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ENSLOCG00000017918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ENSLOCT00000022060.1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Loc.LG8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Spotted gar.LG8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CHRM2b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25: 21.05m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XP_021326218.1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Dre.25.2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Zebrafish.25.2.CHRM2b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CHRM2a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4: 1.13m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ENSDARG00000098612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ENSDART00000167233.1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Dre.4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Zebrafish.4.CHRM2a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6: 21.31m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XP_004069752.1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Ola.6.1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Medaka.6.1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feb-18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23: 18.63m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XP_020569752.1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Ola.23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Medaka.23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feb-18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Stickleback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groupXIX</w:t>
            </w:r>
            <w:proofErr w:type="spellEnd"/>
            <w:r w:rsidRPr="00D91AD0">
              <w:rPr>
                <w:rFonts w:ascii="Arial" w:hAnsi="Arial" w:cs="Arial"/>
                <w:sz w:val="16"/>
                <w:szCs w:val="16"/>
              </w:rPr>
              <w:t>: 15.19m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ENSGACG00000011914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ENSGACT00000015788.1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Gac.XIX.2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Stickleback.XIX.2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groupIV</w:t>
            </w:r>
            <w:proofErr w:type="spellEnd"/>
            <w:r w:rsidRPr="00D91AD0">
              <w:rPr>
                <w:rFonts w:ascii="Arial" w:hAnsi="Arial" w:cs="Arial"/>
                <w:sz w:val="16"/>
                <w:szCs w:val="16"/>
              </w:rPr>
              <w:t>: 31.17m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ENSGACG00000019948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ENSGACT00000026406.1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Gac.IV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Stickleback.IV</w:t>
            </w:r>
            <w:proofErr w:type="spellEnd"/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contig_70837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AZBK01794631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Aan.70837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eel.70837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may-14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sz w:val="16"/>
                <w:szCs w:val="16"/>
              </w:rPr>
              <w:t>CHRM3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1: 239.39m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ENSG00000133019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ENST00000255380.8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Hsa.1.CHRM3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Human.1.CHRM3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13: 9.88m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ENSMUSG00000046159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ENSMUST00000187510.6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Mmu.13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Mouse.13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Opossum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2: 148.69m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ENSMODG00000024652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ENSMODT00000036568.1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Mdo.2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Opposum.2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3: 36.53m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ENSGALG00000010778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ENSGALT00000017530.4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Gga.3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Chicken.3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1: 217.19m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ENSACAG00000003639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ENSACAT00000003615.2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Aca.1.3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Anole lizard.1.3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Frog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5: 59.93m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XP_002935876.1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Xtr.5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Xenopus.5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sep-16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Coelacanth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JH127049.1: 0.03m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ENSLACG00000022555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ENSLACT00000025889.1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Lch.127049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Coelacanth.JH127049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Spotted gar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LG16: 15.78m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ENSLOCG00000017368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ENSLOCT00000021510.1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Loc.LG16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Spotted gar.LG16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CHRM3a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17: 19.81m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ENSDARG00000071091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ENSDART00000154251.1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Dre.17.2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Zebrafish.17.2.CHRM3a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CHRM3b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12: 47.43m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ENSDARG00000071298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ENSDART00000105331.4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Dre.12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Zebrafish.12.CHRM3b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15: 18.08m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XP_011482665.1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Ola.15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Medaka.15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D91AD0">
              <w:rPr>
                <w:rFonts w:ascii="Arial" w:hAnsi="Arial" w:cs="Arial"/>
                <w:sz w:val="16"/>
                <w:szCs w:val="16"/>
              </w:rPr>
              <w:t xml:space="preserve">eb-18, </w:t>
            </w: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19: 17.01m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XP_023805573.1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Ola.19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Medaka.19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D91AD0">
              <w:rPr>
                <w:rFonts w:ascii="Arial" w:hAnsi="Arial" w:cs="Arial"/>
                <w:sz w:val="16"/>
                <w:szCs w:val="16"/>
              </w:rPr>
              <w:t xml:space="preserve">eb-18, </w:t>
            </w: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lastRenderedPageBreak/>
              <w:t>Stickleback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groupVI</w:t>
            </w:r>
            <w:proofErr w:type="spellEnd"/>
            <w:r w:rsidRPr="00D91AD0">
              <w:rPr>
                <w:rFonts w:ascii="Arial" w:hAnsi="Arial" w:cs="Arial"/>
                <w:sz w:val="16"/>
                <w:szCs w:val="16"/>
              </w:rPr>
              <w:t>: 12.30m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ENSGACG00000010124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ENSGACT00000013390.1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Gac.VI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Stickleback.VI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scaffold_48: 1.06m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ENSGACG00000015318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ENSGACT00000020240.1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Gac.sc48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Stickleback.scaffold</w:t>
            </w:r>
            <w:proofErr w:type="spellEnd"/>
            <w:r w:rsidRPr="00D91AD0">
              <w:rPr>
                <w:rFonts w:ascii="Arial" w:hAnsi="Arial" w:cs="Arial"/>
                <w:sz w:val="16"/>
                <w:szCs w:val="16"/>
              </w:rPr>
              <w:t xml:space="preserve"> 48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contig_61072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AZBK01804396.1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Aan.61072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eel.61072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may-14, </w:t>
            </w: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contig_75028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AZBK01790440.1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Aan.75028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eel.75028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May-14, </w:t>
            </w: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sz w:val="16"/>
                <w:szCs w:val="16"/>
              </w:rPr>
              <w:t>CHRM4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11: 46.39m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ENSG00000180720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ENST00000433765.3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Hsa.11.CHRM4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Human.11.CHRM4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2: 91.93m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ENSMUSG00000040495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ENSMUST00000045537.3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Mmu.2.1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Mouse.2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Opossum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5: 283.47m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XP_007497444.1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Mdo.5.1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Opposum.5.1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5: 23.65m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ENSGALG00000008365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ENSGALT00000013620.4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Gga.5.1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Chicken.5.1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1: 42.63m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ENSACAG00000004120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ENSACAT00000004095.3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Aca.1.2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Anole lizard.1.2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Frog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4: 5.22m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NP_001106514.1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Xtr.4.1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Xenopus.4.1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okt-16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Coelacanth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JH126568.1: 4.19m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ENSLACG00000018713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ENSLACT00000021435.1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Lch.126568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Coelacanth.JH126568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Spotted gar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LG27: 11.86m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ENSLOCG00000005536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ENSLOCT00000006691.1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Loc.LG27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Spotted gar.LG27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CHRM4a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7: 38.91m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ENSDARG00000069254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ENSDART00000100639.4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Dre.7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Zebrafish.7.CHRM4a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CHRM4b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25: 7.76m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ENSDARG00000017722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ENSDART00000157276.1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Dre.25.1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Zebrafish.25.1.CHRM4b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2: 1.07m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XP_023817375.1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Ola.2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Medaka.2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feb-18</w:t>
            </w:r>
          </w:p>
        </w:tc>
      </w:tr>
      <w:tr w:rsidR="004D3FDB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6: 26.80m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XP_011474704.2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Ola.6.2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Medaka.6.2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feb-18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Stickleback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groupI</w:t>
            </w:r>
            <w:proofErr w:type="spellEnd"/>
            <w:r w:rsidRPr="00D91AD0">
              <w:rPr>
                <w:rFonts w:ascii="Arial" w:hAnsi="Arial" w:cs="Arial"/>
                <w:sz w:val="16"/>
                <w:szCs w:val="16"/>
              </w:rPr>
              <w:t>: 27.13m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ENSGACG00000015349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ENSGACT00000020282.1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Gac.I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Stickleback.I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groupXIX</w:t>
            </w:r>
            <w:proofErr w:type="spellEnd"/>
            <w:r w:rsidRPr="00D91AD0">
              <w:rPr>
                <w:rFonts w:ascii="Arial" w:hAnsi="Arial" w:cs="Arial"/>
                <w:sz w:val="16"/>
                <w:szCs w:val="16"/>
              </w:rPr>
              <w:t>: 8.95m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ENSGACG00000007854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ENSGACT00000010430.1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Gac.XIX.1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Stickleback.XIX.1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lastRenderedPageBreak/>
              <w:t>European eel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contig_172290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AZBK01693178.1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Aan.172290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eel.172290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may-14, </w:t>
            </w: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contig_15756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AZBK01849712.1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Aan.15756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eel.15756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may-14, </w:t>
            </w: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1AD0">
              <w:rPr>
                <w:rFonts w:ascii="Arial" w:hAnsi="Arial" w:cs="Arial"/>
                <w:b/>
                <w:bCs/>
                <w:sz w:val="16"/>
                <w:szCs w:val="16"/>
              </w:rPr>
              <w:t>CHRM5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15: 33.97m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ENSG00000184984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ENST00000383263.6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Hsa.15.CHRM5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Human.15.CHRM5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Mouse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2: 112.48m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ENSMUSG00000074939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ENSMUST00000099589.3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Mmu.2.2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Mouse.2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Opossum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1: 187.21m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ENSMODG00000024252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ENSMODT00000035304.1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Mdo.1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Opposum.1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Chicken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5: 30.08m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ENSGALG00000009640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ENSGALT00000015701.3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Gga.5.2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Chicken.5.2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Anole lizard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1: 33.66m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ENSACAG00000015381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ENSACAT00000015410.2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Aca.1.1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Anole lizard.1.1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Frog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GL172781.1: 0.28m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ENSXETG00000017868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ENSXETT00000054915.3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Xtr.172781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Xenopus.GL172781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Coelacanth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JH127233.1: 0.39m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ENSLACG00000009104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ENSLACT00000010416.1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Lch.127233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Coelacanth.JH127233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Spotted gar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LG7: 15.11m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ENSLOCG00000017709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ENSLOCT00000021851.1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Loc.LG7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Spotted gar.LG7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CHRM5a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17: 0.46m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ENSDARG00000099928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ENSDART00000168718.1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Dre.17.1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Zebrafish.17.1.CHRM5a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CHRM5b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20: 29.33m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ENSDARG00000069598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ENSDART00000101418.4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Dre.20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Zebrafish.20.CHRM5b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22: 14.14m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XP_020569528.1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Ola.22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Medaka.22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feb-18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24: 20.00m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XP_023808668.1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Ola.24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Medaka.24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feb-18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Stickleback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groupXV</w:t>
            </w:r>
            <w:proofErr w:type="spellEnd"/>
            <w:r w:rsidRPr="00D91AD0">
              <w:rPr>
                <w:rFonts w:ascii="Arial" w:hAnsi="Arial" w:cs="Arial"/>
                <w:sz w:val="16"/>
                <w:szCs w:val="16"/>
              </w:rPr>
              <w:t>: 2.35m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ENSGACG00000006035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ENSGACT00000008002.1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Gac.XV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Stickleback.XV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groupXVIII</w:t>
            </w:r>
            <w:proofErr w:type="spellEnd"/>
            <w:r w:rsidRPr="00D91AD0">
              <w:rPr>
                <w:rFonts w:ascii="Arial" w:hAnsi="Arial" w:cs="Arial"/>
                <w:sz w:val="16"/>
                <w:szCs w:val="16"/>
              </w:rPr>
              <w:t>: 6.86m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ENSGACG00000007923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ENSGACT00000010528.1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Gac.XVIII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Stickleback.XVIII</w:t>
            </w:r>
            <w:proofErr w:type="spellEnd"/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contig_17996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AZBK01847472.1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Aan.17996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eel.17996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may-14, </w:t>
            </w: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contig_63286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 AZBK01802182.1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Aan.63286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European eel.63286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may-14, </w:t>
            </w:r>
            <w:r w:rsidRPr="00D91AD0">
              <w:rPr>
                <w:rFonts w:ascii="Arial" w:hAnsi="Arial" w:cs="Arial"/>
                <w:i/>
                <w:iCs/>
                <w:sz w:val="16"/>
                <w:szCs w:val="16"/>
              </w:rPr>
              <w:t>manually edited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lastRenderedPageBreak/>
              <w:t>Ciona intestinalis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11: 4.28m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ENSCING00000019975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ENSCINT00000030829.1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Cin.11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Cin.11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Scaffold HT000119.1: 0.34m</w:t>
            </w:r>
          </w:p>
        </w:tc>
        <w:tc>
          <w:tcPr>
            <w:tcW w:w="572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ENSCING00000003264</w:t>
            </w:r>
          </w:p>
        </w:tc>
        <w:tc>
          <w:tcPr>
            <w:tcW w:w="2268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ENSCINT00000006703.3</w:t>
            </w:r>
          </w:p>
        </w:tc>
        <w:tc>
          <w:tcPr>
            <w:tcW w:w="1418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Cin.HT19</w:t>
            </w:r>
          </w:p>
        </w:tc>
        <w:tc>
          <w:tcPr>
            <w:tcW w:w="1984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Cin.HT000119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Scaffold HT000185.1: 0.02m</w:t>
            </w:r>
          </w:p>
        </w:tc>
        <w:tc>
          <w:tcPr>
            <w:tcW w:w="572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ENSCING00000008896</w:t>
            </w:r>
          </w:p>
        </w:tc>
        <w:tc>
          <w:tcPr>
            <w:tcW w:w="2268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ENSCINT00000018103.3</w:t>
            </w:r>
          </w:p>
        </w:tc>
        <w:tc>
          <w:tcPr>
            <w:tcW w:w="1418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Cin.HT85</w:t>
            </w:r>
          </w:p>
        </w:tc>
        <w:tc>
          <w:tcPr>
            <w:tcW w:w="1984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Cin.HT000185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Scaffold HT001153.1: 0.02m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fwd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ENSCING00000007685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ENSCINT00000015775.3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Cin.HT53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Cin.HT001153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Ciona savigny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reftig_16: 3.64m</w:t>
            </w: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ENSCSAVG00000011335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ENSCSAVT00000019512.1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Csa.ref16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Csa.ref16</w:t>
            </w:r>
          </w:p>
        </w:tc>
        <w:tc>
          <w:tcPr>
            <w:tcW w:w="94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reftig_21: 0.04m</w:t>
            </w:r>
          </w:p>
        </w:tc>
        <w:tc>
          <w:tcPr>
            <w:tcW w:w="572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ENSCSAVG00000002827</w:t>
            </w:r>
          </w:p>
        </w:tc>
        <w:tc>
          <w:tcPr>
            <w:tcW w:w="2268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ENSCSAVT00000004815.1</w:t>
            </w:r>
          </w:p>
        </w:tc>
        <w:tc>
          <w:tcPr>
            <w:tcW w:w="1418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Csa.ref21</w:t>
            </w:r>
          </w:p>
        </w:tc>
        <w:tc>
          <w:tcPr>
            <w:tcW w:w="1984" w:type="dxa"/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Csa.ref21</w:t>
            </w:r>
          </w:p>
        </w:tc>
        <w:tc>
          <w:tcPr>
            <w:tcW w:w="94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reftig_312: 0.44m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ENSCSAVG00000000994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ENSCSAVT00000001744.1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Csa.ref312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Csa.ref312</w:t>
            </w:r>
          </w:p>
        </w:tc>
        <w:tc>
          <w:tcPr>
            <w:tcW w:w="94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91AD0" w:rsidRPr="00D91AD0" w:rsidTr="004D3FDB">
        <w:trPr>
          <w:trHeight w:val="20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C. elegans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V: 14.56m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WBGene00001519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Y40H4A.1b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Cel.V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 xml:space="preserve">C. </w:t>
            </w:r>
            <w:proofErr w:type="spellStart"/>
            <w:r w:rsidRPr="00D91AD0">
              <w:rPr>
                <w:rFonts w:ascii="Arial" w:hAnsi="Arial" w:cs="Arial"/>
                <w:sz w:val="16"/>
                <w:szCs w:val="16"/>
              </w:rPr>
              <w:t>elegans.V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1AD0" w:rsidRPr="00D91AD0" w:rsidRDefault="00D91AD0" w:rsidP="004D3FDB">
            <w:pPr>
              <w:rPr>
                <w:rFonts w:ascii="Arial" w:hAnsi="Arial" w:cs="Arial"/>
                <w:sz w:val="16"/>
                <w:szCs w:val="16"/>
              </w:rPr>
            </w:pPr>
            <w:r w:rsidRPr="00D91AD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bookmarkEnd w:id="0"/>
    </w:tbl>
    <w:p w:rsidR="00DB7B0F" w:rsidRDefault="00DB7B0F"/>
    <w:sectPr w:rsidR="00DB7B0F" w:rsidSect="00D91AD0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4D"/>
    <w:rsid w:val="0014428F"/>
    <w:rsid w:val="0039424D"/>
    <w:rsid w:val="004D3FDB"/>
    <w:rsid w:val="005C09DD"/>
    <w:rsid w:val="00652001"/>
    <w:rsid w:val="00B56E3B"/>
    <w:rsid w:val="00B707AD"/>
    <w:rsid w:val="00D91AD0"/>
    <w:rsid w:val="00DB7B0F"/>
    <w:rsid w:val="00D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E95B"/>
  <w15:chartTrackingRefBased/>
  <w15:docId w15:val="{D3069A64-AE52-4884-944D-CE13C2B6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Pedersen</dc:creator>
  <cp:keywords/>
  <dc:description/>
  <cp:lastModifiedBy>Julia Pedersen</cp:lastModifiedBy>
  <cp:revision>5</cp:revision>
  <dcterms:created xsi:type="dcterms:W3CDTF">2018-09-27T13:36:00Z</dcterms:created>
  <dcterms:modified xsi:type="dcterms:W3CDTF">2018-09-27T14:23:00Z</dcterms:modified>
</cp:coreProperties>
</file>